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C0E" w:rsidRDefault="00B52C0E" w:rsidP="00B52C0E">
      <w:pPr>
        <w:autoSpaceDE w:val="0"/>
        <w:autoSpaceDN w:val="0"/>
        <w:adjustRightInd w:val="0"/>
        <w:spacing w:after="0" w:line="240" w:lineRule="auto"/>
        <w:jc w:val="right"/>
        <w:outlineLvl w:val="2"/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B52C0E" w:rsidRDefault="00B52C0E" w:rsidP="00B52C0E">
      <w:pPr>
        <w:autoSpaceDE w:val="0"/>
        <w:autoSpaceDN w:val="0"/>
        <w:adjustRightInd w:val="0"/>
        <w:spacing w:after="0" w:line="240" w:lineRule="auto"/>
        <w:ind w:left="5529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договору управления многоквартирным домом по адресу: </w:t>
      </w:r>
    </w:p>
    <w:p w:rsidR="00B52C0E" w:rsidRDefault="00B52C0E" w:rsidP="00B52C0E">
      <w:pPr>
        <w:autoSpaceDE w:val="0"/>
        <w:autoSpaceDN w:val="0"/>
        <w:adjustRightInd w:val="0"/>
        <w:spacing w:after="0" w:line="240" w:lineRule="auto"/>
        <w:ind w:left="4253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п. Кедровый,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52C0E" w:rsidRDefault="00B52C0E" w:rsidP="00B52C0E">
      <w:pPr>
        <w:tabs>
          <w:tab w:val="left" w:pos="1950"/>
          <w:tab w:val="right" w:pos="9769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№</w:t>
      </w:r>
      <w:proofErr w:type="gramStart"/>
      <w:r>
        <w:rPr>
          <w:rFonts w:ascii="Times New Roman" w:hAnsi="Times New Roman" w:cs="Times New Roman"/>
          <w:sz w:val="24"/>
          <w:szCs w:val="24"/>
        </w:rPr>
        <w:t>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/н  от </w:t>
      </w:r>
      <w:r>
        <w:rPr>
          <w:rFonts w:ascii="Times New Roman" w:hAnsi="Times New Roman" w:cs="Times New Roman"/>
          <w:color w:val="FF0000"/>
          <w:sz w:val="24"/>
          <w:szCs w:val="24"/>
        </w:rPr>
        <w:t>___</w:t>
      </w:r>
      <w:r>
        <w:rPr>
          <w:rFonts w:ascii="Times New Roman" w:hAnsi="Times New Roman" w:cs="Times New Roman"/>
          <w:color w:val="FF0000"/>
          <w:sz w:val="24"/>
          <w:szCs w:val="24"/>
        </w:rPr>
        <w:t>.</w:t>
      </w:r>
      <w:r>
        <w:rPr>
          <w:rFonts w:ascii="Times New Roman" w:hAnsi="Times New Roman" w:cs="Times New Roman"/>
          <w:color w:val="FF0000"/>
          <w:sz w:val="24"/>
          <w:szCs w:val="24"/>
        </w:rPr>
        <w:t>___</w:t>
      </w:r>
      <w:r>
        <w:rPr>
          <w:rFonts w:ascii="Times New Roman" w:hAnsi="Times New Roman" w:cs="Times New Roman"/>
          <w:color w:val="FF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2017 г.</w:t>
      </w:r>
    </w:p>
    <w:p w:rsidR="00B52C0E" w:rsidRDefault="00B52C0E" w:rsidP="00B52C0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Перечень, стоимость и периодичность работ и услуг по управлению общим имуществом в многоквартирном доме на листе.</w:t>
      </w:r>
    </w:p>
    <w:p w:rsidR="00B52C0E" w:rsidRDefault="00B52C0E" w:rsidP="00B52C0E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15891" w:type="dxa"/>
        <w:tblInd w:w="93" w:type="dxa"/>
        <w:tblLook w:val="04A0" w:firstRow="1" w:lastRow="0" w:firstColumn="1" w:lastColumn="0" w:noHBand="0" w:noVBand="1"/>
      </w:tblPr>
      <w:tblGrid>
        <w:gridCol w:w="2640"/>
        <w:gridCol w:w="7720"/>
        <w:gridCol w:w="3040"/>
        <w:gridCol w:w="2491"/>
      </w:tblGrid>
      <w:tr w:rsidR="00B52C0E" w:rsidTr="00B52C0E">
        <w:trPr>
          <w:trHeight w:val="315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C0E" w:rsidRDefault="00B52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C0E" w:rsidRDefault="00B52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C0E" w:rsidRDefault="00B5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C0E" w:rsidRDefault="00B52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52C0E" w:rsidTr="00B52C0E">
        <w:trPr>
          <w:trHeight w:val="105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0E" w:rsidRDefault="00B5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0E" w:rsidRDefault="00B5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0E" w:rsidRDefault="00B5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Стоимость работ (услуг) на 1 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(помещения в месяц) руб.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C0E" w:rsidRDefault="00B52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52C0E" w:rsidTr="00B52C0E">
        <w:trPr>
          <w:trHeight w:val="39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0E" w:rsidRDefault="00B5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0E" w:rsidRDefault="00B52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0E" w:rsidRDefault="00B52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C0E" w:rsidRDefault="00B52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52C0E" w:rsidTr="00B52C0E">
        <w:trPr>
          <w:trHeight w:val="31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0E" w:rsidRDefault="00B5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7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B52C0E" w:rsidRDefault="00B5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Услуги по управлению домом</w:t>
            </w:r>
          </w:p>
        </w:tc>
        <w:tc>
          <w:tcPr>
            <w:tcW w:w="3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B52C0E" w:rsidRDefault="00B5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C0E" w:rsidRDefault="00B52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52C0E" w:rsidTr="00B52C0E">
        <w:trPr>
          <w:trHeight w:val="31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0E" w:rsidRDefault="00B5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2C0E" w:rsidRDefault="00B52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2C0E" w:rsidRDefault="00B52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C0E" w:rsidRDefault="00B52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52C0E" w:rsidTr="00B52C0E">
        <w:trPr>
          <w:trHeight w:val="63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0E" w:rsidRDefault="00B5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0E" w:rsidRDefault="00B52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Хранение и ведение технической документации по многоквартирному дому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0E" w:rsidRDefault="00B5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0,38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C0E" w:rsidRDefault="00B52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52C0E" w:rsidTr="00B52C0E">
        <w:trPr>
          <w:trHeight w:val="63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0E" w:rsidRDefault="00B5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0E" w:rsidRDefault="00B52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Заключение договоров на выполнение работ по содержанию и ремонту многоквартирного дома с подрядными организациями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0E" w:rsidRDefault="00B5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0,18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C0E" w:rsidRDefault="00B52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52C0E" w:rsidTr="00B52C0E">
        <w:trPr>
          <w:trHeight w:val="31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0E" w:rsidRDefault="00B5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0E" w:rsidRDefault="00B52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Заключение договоров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ресурсоснабжающими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организациями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0E" w:rsidRDefault="00B5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0,17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C0E" w:rsidRDefault="00B52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52C0E" w:rsidTr="00B52C0E">
        <w:trPr>
          <w:trHeight w:val="94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0E" w:rsidRDefault="00B5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1.4.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0E" w:rsidRDefault="00B52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Начисление и сбор платы за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ремонт помещений и за коммунальные услуги, взыскание задолженности  по оплате, проведение текущей сверки расчетов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0E" w:rsidRDefault="00B5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2,7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C0E" w:rsidRDefault="00B52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52C0E" w:rsidTr="00B52C0E">
        <w:trPr>
          <w:trHeight w:val="63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0E" w:rsidRDefault="00B5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1.5.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0E" w:rsidRDefault="00B52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контроля над качеством предоставления коммунальных услуг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0E" w:rsidRDefault="00B5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0,23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C0E" w:rsidRDefault="00B52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52C0E" w:rsidTr="00B52C0E">
        <w:trPr>
          <w:trHeight w:val="94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0E" w:rsidRDefault="00B5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1.6.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0E" w:rsidRDefault="00B52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 граждан (собственников  жилых помещений и членов их семей) по вопросам пользования жилыми помещениями и общим имуществом многоквартирного дома, иным вопросам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0E" w:rsidRDefault="00B5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0,26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C0E" w:rsidRDefault="00B52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52C0E" w:rsidTr="00B52C0E">
        <w:trPr>
          <w:trHeight w:val="1260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0E" w:rsidRDefault="00B5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1.7.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0E" w:rsidRDefault="00B52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письменных уведомлений Заказчиков и пользователей помещений о порядке управления домом, изменении размеров платы, порядка внесения платежей и о других условиях, связанных с управлением домом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0E" w:rsidRDefault="00B5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0,13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C0E" w:rsidRDefault="00B52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52C0E" w:rsidTr="00B52C0E">
        <w:trPr>
          <w:trHeight w:val="630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0E" w:rsidRDefault="00B5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1.8.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0E" w:rsidRDefault="00B52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функций, связанных с регистрационным учетом граждан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0E" w:rsidRDefault="00B5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C0E" w:rsidRDefault="00B52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52C0E" w:rsidTr="00B52C0E">
        <w:trPr>
          <w:trHeight w:val="1260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0E" w:rsidRDefault="00B5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1.9.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0E" w:rsidRDefault="00B52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Выдача справок обратившимся за ними гражданам о месте проживания, составе семьи, о стоимости услуг, выписки из домовой книги и финансового лицевого счета и других справок, связанных с пользованием гражданами жилыми помещениями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0E" w:rsidRDefault="00B5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C0E" w:rsidRDefault="00B52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52C0E" w:rsidTr="00B52C0E">
        <w:trPr>
          <w:trHeight w:val="1260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0E" w:rsidRDefault="00B5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1.11.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0E" w:rsidRDefault="00B52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Произведение сверки расчетов по плате за содержание и ремонт жилых помещений и коммунальных услуг  по требованию пользователя или Заказчиков и выдача документов, подтверждающих правильность начисления, или  расчетов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0E" w:rsidRDefault="00B5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C0E" w:rsidRDefault="00B52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52C0E" w:rsidTr="00B52C0E">
        <w:trPr>
          <w:trHeight w:val="315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0E" w:rsidRDefault="00B5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0E" w:rsidRDefault="00B52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52C0E" w:rsidRDefault="00B52C0E">
            <w:pPr>
              <w:spacing w:after="0"/>
              <w:rPr>
                <w:rFonts w:cs="Times New Roman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C0E" w:rsidRDefault="00B52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52C0E" w:rsidTr="00B52C0E">
        <w:trPr>
          <w:trHeight w:val="31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0E" w:rsidRDefault="00B5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B52C0E" w:rsidRDefault="00B52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Санитарное содержание общего имущества дома.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B52C0E" w:rsidRDefault="00B5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3,2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C0E" w:rsidRDefault="00B52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52C0E" w:rsidTr="00B52C0E">
        <w:trPr>
          <w:trHeight w:val="63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0E" w:rsidRDefault="00B5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0E" w:rsidRDefault="00B52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Санитарное содержание  мест общего пользования включает  следующие перечень работ, услуг: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0E" w:rsidRDefault="00B5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C0E" w:rsidRDefault="00B52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52C0E" w:rsidTr="00B52C0E">
        <w:trPr>
          <w:trHeight w:val="31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0E" w:rsidRDefault="00B5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0E" w:rsidRDefault="00B52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подметание лестничных площадок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0E" w:rsidRDefault="00B5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C0E" w:rsidRDefault="00B52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раз в неделю</w:t>
            </w:r>
          </w:p>
        </w:tc>
      </w:tr>
      <w:tr w:rsidR="00B52C0E" w:rsidTr="00B52C0E">
        <w:trPr>
          <w:trHeight w:val="31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0E" w:rsidRDefault="00B5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0E" w:rsidRDefault="00B52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мытье лестничных площадок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0E" w:rsidRDefault="00B5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C0E" w:rsidRDefault="00B52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раз в неделю</w:t>
            </w:r>
          </w:p>
        </w:tc>
      </w:tr>
      <w:tr w:rsidR="00B52C0E" w:rsidTr="00B52C0E">
        <w:trPr>
          <w:trHeight w:val="94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0E" w:rsidRDefault="00B5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0E" w:rsidRDefault="00B52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влажная протирка почтовых  ящиков, шкафов для электросчетчиков и слаботочных устройств (при обеспечении доступа), отопительных приборов, плафонов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светилников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перил лестниц, входных дверей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0E" w:rsidRDefault="00B5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0,18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C0E" w:rsidRDefault="00B52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раз в месяц</w:t>
            </w:r>
          </w:p>
        </w:tc>
      </w:tr>
      <w:tr w:rsidR="00B52C0E" w:rsidTr="00B52C0E">
        <w:trPr>
          <w:trHeight w:val="63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0E" w:rsidRDefault="00B5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0E" w:rsidRDefault="00B52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обметание пыли с потолков всех помещений общего пользования, мытье входных дверей, стен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0E" w:rsidRDefault="00B5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0,17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C0E" w:rsidRDefault="00B52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раза в год</w:t>
            </w:r>
          </w:p>
        </w:tc>
      </w:tr>
      <w:tr w:rsidR="00B52C0E" w:rsidTr="00B52C0E">
        <w:trPr>
          <w:trHeight w:val="31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0E" w:rsidRDefault="00B5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0E" w:rsidRDefault="00B52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уборка чердачного и подвального помещений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0E" w:rsidRDefault="00B5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0,12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C0E" w:rsidRDefault="00B52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раза в год</w:t>
            </w:r>
          </w:p>
        </w:tc>
      </w:tr>
      <w:tr w:rsidR="00B52C0E" w:rsidTr="00B52C0E">
        <w:trPr>
          <w:trHeight w:val="31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0E" w:rsidRDefault="00B5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0E" w:rsidRDefault="00B52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дератизация и дезинсекция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0E" w:rsidRDefault="00B5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0,23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C0E" w:rsidRDefault="00B52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раз в год</w:t>
            </w:r>
          </w:p>
        </w:tc>
      </w:tr>
      <w:tr w:rsidR="00B52C0E" w:rsidTr="00B52C0E">
        <w:trPr>
          <w:trHeight w:val="31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0E" w:rsidRDefault="00B5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0E" w:rsidRDefault="00B52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Санитарное содержание придомовой территории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0E" w:rsidRDefault="00B5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C0E" w:rsidRDefault="00B52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52C0E" w:rsidTr="00B52C0E">
        <w:trPr>
          <w:trHeight w:val="315"/>
        </w:trPr>
        <w:tc>
          <w:tcPr>
            <w:tcW w:w="2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0E" w:rsidRDefault="00B5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2.2.1.</w:t>
            </w:r>
          </w:p>
        </w:tc>
        <w:tc>
          <w:tcPr>
            <w:tcW w:w="7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0E" w:rsidRDefault="00B52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в зимний период (с 16.10 по 30.04)</w:t>
            </w:r>
          </w:p>
        </w:tc>
        <w:tc>
          <w:tcPr>
            <w:tcW w:w="3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0E" w:rsidRDefault="00B5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C0E" w:rsidRDefault="00B52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52C0E" w:rsidTr="00B52C0E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0E" w:rsidRDefault="00B52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0E" w:rsidRDefault="00B52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0E" w:rsidRDefault="00B52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C0E" w:rsidRDefault="00B52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52C0E" w:rsidTr="00B52C0E">
        <w:trPr>
          <w:trHeight w:val="315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0E" w:rsidRDefault="00B5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0E" w:rsidRDefault="00B52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подметание свежевыпавшего снега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0E" w:rsidRDefault="00B5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0,32</w:t>
            </w: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C0E" w:rsidRDefault="00B52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Понедельник-пятница</w:t>
            </w:r>
          </w:p>
        </w:tc>
      </w:tr>
      <w:tr w:rsidR="00B52C0E" w:rsidTr="00B52C0E">
        <w:trPr>
          <w:trHeight w:val="315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0E" w:rsidRDefault="00B5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0E" w:rsidRDefault="00B52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сдвижка и подметание снега при обильном снегопаде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0E" w:rsidRDefault="00B5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0,32</w:t>
            </w: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C0E" w:rsidRDefault="00B52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52C0E" w:rsidTr="00B52C0E">
        <w:trPr>
          <w:trHeight w:val="315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0E" w:rsidRDefault="00B5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0E" w:rsidRDefault="00B52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удаление наледи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0E" w:rsidRDefault="00B5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0,12</w:t>
            </w: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C0E" w:rsidRDefault="00B52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</w:tr>
      <w:tr w:rsidR="00B52C0E" w:rsidTr="00B52C0E">
        <w:trPr>
          <w:trHeight w:val="315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0E" w:rsidRDefault="00B5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7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0E" w:rsidRDefault="00B52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посыпка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противогололедными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материалами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0E" w:rsidRDefault="00B5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0,065</w:t>
            </w: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C0E" w:rsidRDefault="00B52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</w:tr>
      <w:tr w:rsidR="00B52C0E" w:rsidTr="00B52C0E">
        <w:trPr>
          <w:trHeight w:val="315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0E" w:rsidRDefault="00B5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0E" w:rsidRDefault="00B52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очистка урн от мусора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0E" w:rsidRDefault="00B5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0,018</w:t>
            </w: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C0E" w:rsidRDefault="00B52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Понедельник-пятница</w:t>
            </w:r>
          </w:p>
        </w:tc>
      </w:tr>
      <w:tr w:rsidR="00B52C0E" w:rsidTr="00B52C0E">
        <w:trPr>
          <w:trHeight w:val="315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0E" w:rsidRDefault="00B5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0E" w:rsidRDefault="00B52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уборка контейнерных площадок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0E" w:rsidRDefault="00B5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C0E" w:rsidRDefault="00B52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Понедельник-пятница</w:t>
            </w:r>
          </w:p>
        </w:tc>
      </w:tr>
      <w:tr w:rsidR="00B52C0E" w:rsidTr="00B52C0E">
        <w:trPr>
          <w:trHeight w:val="630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0E" w:rsidRDefault="00B5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0E" w:rsidRDefault="00B52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сбрасывание снега с крыш и с козырьков подъездов, сбивание сосулек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0E" w:rsidRDefault="00B5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0,354</w:t>
            </w: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C0E" w:rsidRDefault="00B52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</w:tr>
      <w:tr w:rsidR="00B52C0E" w:rsidTr="00B52C0E">
        <w:trPr>
          <w:trHeight w:val="315"/>
        </w:trPr>
        <w:tc>
          <w:tcPr>
            <w:tcW w:w="2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0E" w:rsidRDefault="00B5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2.2.2.</w:t>
            </w:r>
          </w:p>
        </w:tc>
        <w:tc>
          <w:tcPr>
            <w:tcW w:w="7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2C0E" w:rsidRDefault="00B52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в летний период (с 01.05 по 15.10)</w:t>
            </w:r>
          </w:p>
        </w:tc>
        <w:tc>
          <w:tcPr>
            <w:tcW w:w="3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0E" w:rsidRDefault="00B5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C0E" w:rsidRDefault="00B52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52C0E" w:rsidTr="00B52C0E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0E" w:rsidRDefault="00B52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2C0E" w:rsidRDefault="00B52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0E" w:rsidRDefault="00B52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C0E" w:rsidRDefault="00B52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52C0E" w:rsidTr="00B52C0E">
        <w:trPr>
          <w:trHeight w:val="31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0E" w:rsidRDefault="00B5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0E" w:rsidRDefault="00B52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подметание территории в дни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осадками до 2 см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0E" w:rsidRDefault="00B5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C0E" w:rsidRDefault="00B52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Понедельник-пятница</w:t>
            </w:r>
          </w:p>
        </w:tc>
      </w:tr>
      <w:tr w:rsidR="00B52C0E" w:rsidTr="00B52C0E">
        <w:trPr>
          <w:trHeight w:val="31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0E" w:rsidRDefault="00B5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0E" w:rsidRDefault="00B52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подметание территории в дни обильных осадков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0E" w:rsidRDefault="00B5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C0E" w:rsidRDefault="00B52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52C0E" w:rsidTr="00B52C0E">
        <w:trPr>
          <w:trHeight w:val="31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0E" w:rsidRDefault="00B5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0E" w:rsidRDefault="00B52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уборка мусора с газонов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0E" w:rsidRDefault="00B5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0,012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C0E" w:rsidRDefault="00B52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Понедельник-пятница</w:t>
            </w:r>
          </w:p>
        </w:tc>
      </w:tr>
      <w:tr w:rsidR="00B52C0E" w:rsidTr="00B52C0E">
        <w:trPr>
          <w:trHeight w:val="31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0E" w:rsidRDefault="00B5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0E" w:rsidRDefault="00B52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очистка урн от мусора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0E" w:rsidRDefault="00B5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0,018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C0E" w:rsidRDefault="00B52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Понедельник-пятница</w:t>
            </w:r>
          </w:p>
        </w:tc>
      </w:tr>
      <w:tr w:rsidR="00B52C0E" w:rsidTr="00B52C0E">
        <w:trPr>
          <w:trHeight w:val="31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0E" w:rsidRDefault="00B5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0E" w:rsidRDefault="00B52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мытье урн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0E" w:rsidRDefault="00B5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0,018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C0E" w:rsidRDefault="00B52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раз в неделю</w:t>
            </w:r>
          </w:p>
        </w:tc>
      </w:tr>
      <w:tr w:rsidR="00B52C0E" w:rsidTr="00B52C0E">
        <w:trPr>
          <w:trHeight w:val="31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0E" w:rsidRDefault="00B5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0E" w:rsidRDefault="00B52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уборка контейнерных площадок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0E" w:rsidRDefault="00B5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C0E" w:rsidRDefault="00B52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Понедельник-пятница</w:t>
            </w:r>
          </w:p>
        </w:tc>
      </w:tr>
      <w:tr w:rsidR="00B52C0E" w:rsidTr="00B52C0E">
        <w:trPr>
          <w:trHeight w:val="31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0E" w:rsidRDefault="00B5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0E" w:rsidRDefault="00B52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стрижка газонов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0E" w:rsidRDefault="00B5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0,025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C0E" w:rsidRDefault="00B52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раза в год</w:t>
            </w:r>
          </w:p>
        </w:tc>
      </w:tr>
      <w:tr w:rsidR="00B52C0E" w:rsidTr="00B52C0E">
        <w:trPr>
          <w:trHeight w:val="31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0E" w:rsidRDefault="00B5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0E" w:rsidRDefault="00B52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стрижка, подрезка и побелка деревьев и кустарников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0E" w:rsidRDefault="00B5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0,18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C0E" w:rsidRDefault="00B52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раз в год</w:t>
            </w:r>
          </w:p>
        </w:tc>
      </w:tr>
      <w:tr w:rsidR="00B52C0E" w:rsidTr="00B52C0E">
        <w:trPr>
          <w:trHeight w:val="31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0E" w:rsidRDefault="00B5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0E" w:rsidRDefault="00B52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полив газонов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0E" w:rsidRDefault="00B5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C0E" w:rsidRDefault="00B52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</w:tr>
      <w:tr w:rsidR="00B52C0E" w:rsidTr="00B52C0E">
        <w:trPr>
          <w:trHeight w:val="31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0E" w:rsidRDefault="00B5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0E" w:rsidRDefault="00B52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52C0E" w:rsidRDefault="00B52C0E">
            <w:pPr>
              <w:spacing w:after="0"/>
              <w:rPr>
                <w:rFonts w:cs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C0E" w:rsidRDefault="00B52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52C0E" w:rsidTr="00B52C0E">
        <w:trPr>
          <w:trHeight w:val="315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0E" w:rsidRDefault="00B5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B52C0E" w:rsidRDefault="00B52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Вывоз твердых бытовых отходов и крупногабаритного мусора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B52C0E" w:rsidRDefault="00B5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C0E" w:rsidRDefault="00B52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</w:tr>
      <w:tr w:rsidR="00B52C0E" w:rsidTr="00B52C0E">
        <w:trPr>
          <w:trHeight w:val="630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0E" w:rsidRDefault="00B5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B52C0E" w:rsidRDefault="00B52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и техническое обслуживание внутридомового инженерного оборудования и конструктивных элементов дома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B52C0E" w:rsidRDefault="00B5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14,3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C0E" w:rsidRDefault="00B52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52C0E" w:rsidTr="00B52C0E">
        <w:trPr>
          <w:trHeight w:val="315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0E" w:rsidRDefault="00B5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B52C0E" w:rsidRDefault="00B52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включает следующий перечень работ, услуг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B52C0E" w:rsidRDefault="00B5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C0E" w:rsidRDefault="00B52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52C0E" w:rsidTr="00B52C0E">
        <w:trPr>
          <w:trHeight w:val="630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0E" w:rsidRDefault="00B5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0E" w:rsidRDefault="00B52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Текущий ремонт конструктивных элементов и внутридомового инженерного оборудования: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0E" w:rsidRDefault="00B5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C0E" w:rsidRDefault="00B52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52C0E" w:rsidTr="00B52C0E">
        <w:trPr>
          <w:trHeight w:val="315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0E" w:rsidRDefault="00B5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0E" w:rsidRDefault="00B52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конструктивных элементов зданий, включая ремонт подъездов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0E" w:rsidRDefault="00B5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1,36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0E" w:rsidRDefault="00B5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раз в пять лет</w:t>
            </w:r>
          </w:p>
        </w:tc>
      </w:tr>
      <w:tr w:rsidR="00B52C0E" w:rsidTr="00B52C0E">
        <w:trPr>
          <w:trHeight w:val="315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0E" w:rsidRDefault="00B5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0E" w:rsidRDefault="00B52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тепловых сетей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0E" w:rsidRDefault="00B5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0,82</w:t>
            </w: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0E" w:rsidRDefault="00B5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мере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необходимости</w:t>
            </w:r>
          </w:p>
        </w:tc>
      </w:tr>
      <w:tr w:rsidR="00B52C0E" w:rsidTr="00B52C0E">
        <w:trPr>
          <w:trHeight w:val="31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0E" w:rsidRDefault="00B5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0E" w:rsidRDefault="00B52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сетей холодного водоснабжения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0E" w:rsidRDefault="00B5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0,82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0E" w:rsidRDefault="00B5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</w:tr>
      <w:tr w:rsidR="00B52C0E" w:rsidTr="00B52C0E">
        <w:trPr>
          <w:trHeight w:val="31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0E" w:rsidRDefault="00B5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0E" w:rsidRDefault="00B52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канализационных сетей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0E" w:rsidRDefault="00B5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0,82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0E" w:rsidRDefault="00B5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</w:tr>
      <w:tr w:rsidR="00B52C0E" w:rsidTr="00B52C0E">
        <w:trPr>
          <w:trHeight w:val="31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0E" w:rsidRDefault="00B5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0E" w:rsidRDefault="00B52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электрических сетей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0E" w:rsidRDefault="00B5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0,82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0E" w:rsidRDefault="00B5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</w:tr>
      <w:tr w:rsidR="00B52C0E" w:rsidTr="00B52C0E">
        <w:trPr>
          <w:trHeight w:val="31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0E" w:rsidRDefault="00B5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0E" w:rsidRDefault="00B52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общедомовых инженерных сетей: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0E" w:rsidRDefault="00B5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0E" w:rsidRDefault="00B52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52C0E" w:rsidTr="00B52C0E">
        <w:trPr>
          <w:trHeight w:val="31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0E" w:rsidRDefault="00B5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2C0E" w:rsidRDefault="00B52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техническое обслуживание, внутридомовых тепловых сетей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0E" w:rsidRDefault="00B5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0,31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0E" w:rsidRDefault="00B5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Еженедельно</w:t>
            </w:r>
          </w:p>
        </w:tc>
      </w:tr>
      <w:tr w:rsidR="00B52C0E" w:rsidTr="00B52C0E">
        <w:trPr>
          <w:trHeight w:val="31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0E" w:rsidRDefault="00B5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0E" w:rsidRDefault="00B52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технический осмотр внутридомовых тепловых сетей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0E" w:rsidRDefault="00B5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0,22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0E" w:rsidRDefault="00B5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Еженедельно</w:t>
            </w:r>
          </w:p>
        </w:tc>
      </w:tr>
      <w:tr w:rsidR="00B52C0E" w:rsidTr="00B52C0E">
        <w:trPr>
          <w:trHeight w:val="63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0E" w:rsidRDefault="00B5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0E" w:rsidRDefault="00B52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техническое обслуживание внутридомовых сетей горячего водоснабжения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0E" w:rsidRDefault="00B5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0,31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0E" w:rsidRDefault="00B5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Еженедельно</w:t>
            </w:r>
          </w:p>
        </w:tc>
      </w:tr>
      <w:tr w:rsidR="00B52C0E" w:rsidTr="00B52C0E">
        <w:trPr>
          <w:trHeight w:val="31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0E" w:rsidRDefault="00B5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0E" w:rsidRDefault="00B52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технический осмотр внутридомовых сетей горячего водоснабжения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0E" w:rsidRDefault="00B5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0,22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0E" w:rsidRDefault="00B5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Еженедельно</w:t>
            </w:r>
          </w:p>
        </w:tc>
      </w:tr>
      <w:tr w:rsidR="00B52C0E" w:rsidTr="00B52C0E">
        <w:trPr>
          <w:trHeight w:val="63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0E" w:rsidRDefault="00B5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0E" w:rsidRDefault="00B52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техническое обслуживание внутридомовых сетей холодного водоснабжения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0E" w:rsidRDefault="00B5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0,31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0E" w:rsidRDefault="00B5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Еженедельно</w:t>
            </w:r>
          </w:p>
        </w:tc>
      </w:tr>
      <w:tr w:rsidR="00B52C0E" w:rsidTr="00B52C0E">
        <w:trPr>
          <w:trHeight w:val="31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0E" w:rsidRDefault="00B5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0E" w:rsidRDefault="00B52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технический осмотр внутридомовых сетей холодного водоснабжения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0E" w:rsidRDefault="00B5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0,22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0E" w:rsidRDefault="00B5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Еженедельно</w:t>
            </w:r>
          </w:p>
        </w:tc>
      </w:tr>
      <w:tr w:rsidR="00B52C0E" w:rsidTr="00B52C0E">
        <w:trPr>
          <w:trHeight w:val="31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C0E" w:rsidRDefault="00B52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0E" w:rsidRDefault="00B52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техническое обслуживание внутридомовых канализационных сетей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0E" w:rsidRDefault="00B5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0,31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0E" w:rsidRDefault="00B5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Еженедельно</w:t>
            </w:r>
          </w:p>
        </w:tc>
      </w:tr>
      <w:tr w:rsidR="00B52C0E" w:rsidTr="00B52C0E">
        <w:trPr>
          <w:trHeight w:val="52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C0E" w:rsidRDefault="00B52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0E" w:rsidRDefault="00B52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технический осмотр внутридомовых канализационных сетей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0E" w:rsidRDefault="00B5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0,22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0E" w:rsidRDefault="00B5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Еженедельно</w:t>
            </w:r>
          </w:p>
        </w:tc>
      </w:tr>
      <w:tr w:rsidR="00B52C0E" w:rsidTr="00B52C0E">
        <w:trPr>
          <w:trHeight w:val="31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C0E" w:rsidRDefault="00B52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0E" w:rsidRDefault="00B52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техническое обслуживание внутридомовых электрических сетей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0E" w:rsidRDefault="00B5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0,31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0E" w:rsidRDefault="00B5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Еженедельно</w:t>
            </w:r>
          </w:p>
        </w:tc>
      </w:tr>
      <w:tr w:rsidR="00B52C0E" w:rsidTr="00B52C0E">
        <w:trPr>
          <w:trHeight w:val="315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C0E" w:rsidRDefault="00B52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0E" w:rsidRDefault="00B52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технический осмотр внутридомовых электрических сетей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0E" w:rsidRDefault="00B5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0,22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0E" w:rsidRDefault="00B5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Еженедельно</w:t>
            </w:r>
          </w:p>
        </w:tc>
      </w:tr>
      <w:tr w:rsidR="00B52C0E" w:rsidTr="00B52C0E">
        <w:trPr>
          <w:trHeight w:val="630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C0E" w:rsidRDefault="00B52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0E" w:rsidRDefault="00B52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техническое обслуживание внутридомовых вентиляционных сетей и дымоходов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0E" w:rsidRDefault="00B5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0,31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0E" w:rsidRDefault="00B5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раз в год</w:t>
            </w:r>
          </w:p>
        </w:tc>
      </w:tr>
      <w:tr w:rsidR="00B52C0E" w:rsidTr="00B52C0E">
        <w:trPr>
          <w:trHeight w:val="630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C0E" w:rsidRDefault="00B52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0E" w:rsidRDefault="00B52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технический осмотр внутридомовых вентиляционных сетей и дымоходов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0E" w:rsidRDefault="00B5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0,22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0E" w:rsidRDefault="00B5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раз в год</w:t>
            </w:r>
          </w:p>
        </w:tc>
      </w:tr>
      <w:tr w:rsidR="00B52C0E" w:rsidTr="00B52C0E">
        <w:trPr>
          <w:trHeight w:val="315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C0E" w:rsidRDefault="00B52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0E" w:rsidRDefault="00B52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Частичный ремонт кровли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0E" w:rsidRDefault="00B5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0,18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0E" w:rsidRDefault="00B5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</w:tr>
      <w:tr w:rsidR="00B52C0E" w:rsidTr="00B52C0E">
        <w:trPr>
          <w:trHeight w:val="630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C0E" w:rsidRDefault="00B52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0E" w:rsidRDefault="00B52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Регулировка, промывка и гидравлическое испытание систем  отопления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0E" w:rsidRDefault="00B5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0,13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0E" w:rsidRDefault="00B5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раз в год</w:t>
            </w:r>
          </w:p>
        </w:tc>
      </w:tr>
      <w:tr w:rsidR="00B52C0E" w:rsidTr="00B52C0E">
        <w:trPr>
          <w:trHeight w:val="630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C0E" w:rsidRDefault="00B52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0E" w:rsidRDefault="00B52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Восстановление тепловой изоляции на трубопроводах в подвальных и чердачных помещениях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0E" w:rsidRDefault="00B5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C0E" w:rsidRDefault="00B52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</w:tr>
      <w:tr w:rsidR="00B52C0E" w:rsidTr="00B52C0E">
        <w:trPr>
          <w:trHeight w:val="63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C0E" w:rsidRDefault="00B52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0E" w:rsidRDefault="00B52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Замена разбитых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стекол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а местах общего пользования, ремонт входных дверей в подъездах и во  вспомогательных помещениях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0E" w:rsidRDefault="00B5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C0E" w:rsidRDefault="00B52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</w:tr>
      <w:tr w:rsidR="00B52C0E" w:rsidTr="00B52C0E">
        <w:trPr>
          <w:trHeight w:val="63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C0E" w:rsidRDefault="00B52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0E" w:rsidRDefault="00B52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Установка пружин и доводчиков на входных дверях в местах общего пользования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0E" w:rsidRDefault="00B5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C0E" w:rsidRDefault="00B52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</w:tr>
      <w:tr w:rsidR="00B52C0E" w:rsidTr="00B52C0E">
        <w:trPr>
          <w:trHeight w:val="126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C0E" w:rsidRDefault="00B52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2C0E" w:rsidRDefault="00B52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Круглосуточное функционирование аварийно-диспетчерской  службы; устранение аварий на системах водоснабжения, теплоснабжения, газоснабжения, канализации, энергоснабжения в течение 1 часа после получения заявки диспетчером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C0E" w:rsidRDefault="00B5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3,36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C0E" w:rsidRDefault="00B52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17.00 до 08.00 Ежедневно</w:t>
            </w:r>
          </w:p>
        </w:tc>
      </w:tr>
      <w:tr w:rsidR="00B52C0E" w:rsidTr="00B52C0E">
        <w:trPr>
          <w:trHeight w:val="63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C0E" w:rsidRDefault="00B52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2C0E" w:rsidRDefault="00B52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Технические осмотры и техническое обслуживание помещений Собственника с выполнение следующих  видов работ: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C0E" w:rsidRDefault="00B5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C0E" w:rsidRDefault="00B52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52C0E" w:rsidTr="00B52C0E">
        <w:trPr>
          <w:trHeight w:val="31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C0E" w:rsidRDefault="00B52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2C0E" w:rsidRDefault="00B52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устранение засоров стояков и системы внутридомовой канализации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C0E" w:rsidRDefault="00B5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C0E" w:rsidRDefault="00B52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52C0E" w:rsidTr="00B52C0E">
        <w:trPr>
          <w:trHeight w:val="96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C0E" w:rsidRDefault="00B52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2C0E" w:rsidRDefault="00B52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наладка и регулировка системы горячего водоснабжения и отопления с ликвидацией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непрогревов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воздушных пробок, промывка трубопроводов и нагревательных приборов, регулировка запорной арматуры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C0E" w:rsidRDefault="00B5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C0E" w:rsidRDefault="00B52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52C0E" w:rsidTr="00B52C0E">
        <w:trPr>
          <w:trHeight w:val="63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C0E" w:rsidRDefault="00B52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0E" w:rsidRDefault="00B52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аварийные отключения вследствие протечек и подключения после ликвидации аварии.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C0E" w:rsidRDefault="00B5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C0E" w:rsidRDefault="00B52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52C0E" w:rsidTr="00B52C0E">
        <w:trPr>
          <w:trHeight w:val="315"/>
        </w:trPr>
        <w:tc>
          <w:tcPr>
            <w:tcW w:w="2640" w:type="dxa"/>
            <w:noWrap/>
            <w:vAlign w:val="bottom"/>
            <w:hideMark/>
          </w:tcPr>
          <w:p w:rsidR="00B52C0E" w:rsidRDefault="00B52C0E">
            <w:pPr>
              <w:spacing w:after="0"/>
              <w:rPr>
                <w:rFonts w:cs="Times New Roman"/>
              </w:rPr>
            </w:pPr>
          </w:p>
        </w:tc>
        <w:tc>
          <w:tcPr>
            <w:tcW w:w="7720" w:type="dxa"/>
            <w:vAlign w:val="center"/>
            <w:hideMark/>
          </w:tcPr>
          <w:p w:rsidR="00B52C0E" w:rsidRDefault="00B52C0E">
            <w:pPr>
              <w:spacing w:after="0"/>
              <w:rPr>
                <w:rFonts w:cs="Times New Roman"/>
              </w:rPr>
            </w:pPr>
          </w:p>
        </w:tc>
        <w:tc>
          <w:tcPr>
            <w:tcW w:w="3040" w:type="dxa"/>
            <w:shd w:val="clear" w:color="auto" w:fill="FFFF00"/>
            <w:noWrap/>
            <w:vAlign w:val="bottom"/>
            <w:hideMark/>
          </w:tcPr>
          <w:p w:rsidR="00B52C0E" w:rsidRDefault="00B5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рублей</w:t>
            </w:r>
          </w:p>
        </w:tc>
        <w:tc>
          <w:tcPr>
            <w:tcW w:w="2491" w:type="dxa"/>
            <w:noWrap/>
            <w:vAlign w:val="bottom"/>
            <w:hideMark/>
          </w:tcPr>
          <w:p w:rsidR="00B52C0E" w:rsidRDefault="00B52C0E">
            <w:pPr>
              <w:spacing w:after="0"/>
              <w:rPr>
                <w:rFonts w:cs="Times New Roman"/>
              </w:rPr>
            </w:pPr>
          </w:p>
        </w:tc>
      </w:tr>
      <w:tr w:rsidR="00B52C0E" w:rsidTr="00B52C0E">
        <w:trPr>
          <w:trHeight w:val="80"/>
        </w:trPr>
        <w:tc>
          <w:tcPr>
            <w:tcW w:w="2640" w:type="dxa"/>
            <w:noWrap/>
            <w:vAlign w:val="bottom"/>
            <w:hideMark/>
          </w:tcPr>
          <w:p w:rsidR="00B52C0E" w:rsidRDefault="00B52C0E">
            <w:pPr>
              <w:spacing w:after="0"/>
              <w:rPr>
                <w:rFonts w:cs="Times New Roman"/>
              </w:rPr>
            </w:pPr>
          </w:p>
        </w:tc>
        <w:tc>
          <w:tcPr>
            <w:tcW w:w="7720" w:type="dxa"/>
            <w:noWrap/>
            <w:vAlign w:val="bottom"/>
            <w:hideMark/>
          </w:tcPr>
          <w:p w:rsidR="00B52C0E" w:rsidRDefault="00B52C0E">
            <w:pPr>
              <w:spacing w:after="0"/>
              <w:rPr>
                <w:rFonts w:cs="Times New Roman"/>
              </w:rPr>
            </w:pPr>
          </w:p>
        </w:tc>
        <w:tc>
          <w:tcPr>
            <w:tcW w:w="3040" w:type="dxa"/>
            <w:noWrap/>
            <w:vAlign w:val="bottom"/>
            <w:hideMark/>
          </w:tcPr>
          <w:p w:rsidR="00B52C0E" w:rsidRDefault="00B52C0E">
            <w:pPr>
              <w:spacing w:after="0"/>
              <w:rPr>
                <w:rFonts w:cs="Times New Roman"/>
              </w:rPr>
            </w:pPr>
          </w:p>
        </w:tc>
        <w:tc>
          <w:tcPr>
            <w:tcW w:w="2491" w:type="dxa"/>
            <w:noWrap/>
            <w:vAlign w:val="bottom"/>
            <w:hideMark/>
          </w:tcPr>
          <w:p w:rsidR="00B52C0E" w:rsidRDefault="00B52C0E">
            <w:pPr>
              <w:spacing w:after="0"/>
              <w:rPr>
                <w:rFonts w:cs="Times New Roman"/>
              </w:rPr>
            </w:pPr>
          </w:p>
        </w:tc>
      </w:tr>
    </w:tbl>
    <w:p w:rsidR="00B52C0E" w:rsidRDefault="00B52C0E" w:rsidP="00B52C0E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52C0E">
          <w:pgSz w:w="16839" w:h="11907" w:orient="landscape"/>
          <w:pgMar w:top="284" w:right="425" w:bottom="1559" w:left="425" w:header="720" w:footer="720" w:gutter="0"/>
          <w:cols w:space="720"/>
        </w:sectPr>
      </w:pPr>
    </w:p>
    <w:p w:rsidR="00B52C0E" w:rsidRDefault="00B52C0E" w:rsidP="00B52C0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B52C0E" w:rsidRDefault="00B52C0E" w:rsidP="00B52C0E">
      <w:pPr>
        <w:autoSpaceDE w:val="0"/>
        <w:autoSpaceDN w:val="0"/>
        <w:adjustRightInd w:val="0"/>
        <w:spacing w:after="0" w:line="240" w:lineRule="auto"/>
        <w:ind w:left="5529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договору управления многоквартирным домом по адресу: </w:t>
      </w:r>
    </w:p>
    <w:p w:rsidR="00B52C0E" w:rsidRDefault="00B52C0E" w:rsidP="00B52C0E">
      <w:pPr>
        <w:autoSpaceDE w:val="0"/>
        <w:autoSpaceDN w:val="0"/>
        <w:adjustRightInd w:val="0"/>
        <w:spacing w:after="0" w:line="240" w:lineRule="auto"/>
        <w:ind w:left="4253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п. Кедровый, </w:t>
      </w:r>
    </w:p>
    <w:p w:rsidR="00B52C0E" w:rsidRDefault="00B52C0E" w:rsidP="00B52C0E">
      <w:pPr>
        <w:tabs>
          <w:tab w:val="left" w:pos="1950"/>
          <w:tab w:val="right" w:pos="9769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№</w:t>
      </w:r>
      <w:proofErr w:type="gramStart"/>
      <w:r>
        <w:rPr>
          <w:rFonts w:ascii="Times New Roman" w:hAnsi="Times New Roman" w:cs="Times New Roman"/>
          <w:sz w:val="24"/>
          <w:szCs w:val="24"/>
        </w:rPr>
        <w:t>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/н  от </w:t>
      </w:r>
      <w:r>
        <w:rPr>
          <w:rFonts w:ascii="Times New Roman" w:hAnsi="Times New Roman" w:cs="Times New Roman"/>
          <w:color w:val="FF0000"/>
          <w:sz w:val="24"/>
          <w:szCs w:val="24"/>
        </w:rPr>
        <w:t>___</w:t>
      </w:r>
      <w:r>
        <w:rPr>
          <w:rFonts w:ascii="Times New Roman" w:hAnsi="Times New Roman" w:cs="Times New Roman"/>
          <w:color w:val="FF0000"/>
          <w:sz w:val="24"/>
          <w:szCs w:val="24"/>
        </w:rPr>
        <w:t>.</w:t>
      </w:r>
      <w:r>
        <w:rPr>
          <w:rFonts w:ascii="Times New Roman" w:hAnsi="Times New Roman" w:cs="Times New Roman"/>
          <w:color w:val="FF0000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.2017 г.</w:t>
      </w:r>
    </w:p>
    <w:p w:rsidR="00B52C0E" w:rsidRDefault="00B52C0E" w:rsidP="00B52C0E">
      <w:pPr>
        <w:spacing w:after="0" w:line="240" w:lineRule="auto"/>
        <w:ind w:left="567" w:hanging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52C0E" w:rsidRDefault="00B52C0E" w:rsidP="00B52C0E">
      <w:pPr>
        <w:ind w:left="567" w:hanging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 о максимально допустимой мощности приборов, оборудования и бытовых машин, которые может использовать потребитель для удовлетворения бытовых нужд с учетом возможностей общедомовых электрических сетей</w:t>
      </w:r>
    </w:p>
    <w:p w:rsidR="00B52C0E" w:rsidRDefault="00B52C0E" w:rsidP="00B52C0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Максимально допустимая мощность приборов, оборудования и бытовых машин, которые </w:t>
      </w:r>
      <w:proofErr w:type="gramStart"/>
      <w:r>
        <w:rPr>
          <w:rFonts w:ascii="Times New Roman" w:hAnsi="Times New Roman" w:cs="Times New Roman"/>
          <w:sz w:val="24"/>
          <w:szCs w:val="24"/>
        </w:rPr>
        <w:t>может использовать потребитель для удовлетворения бытовых нужд с учетом возможностей общедомовых электрических сетей составляет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B52C0E" w:rsidRDefault="00B52C0E" w:rsidP="00B52C0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жилых домов без газоснабжения максимально допустимая мощность 7 кВт</w:t>
      </w:r>
      <w:proofErr w:type="gramStart"/>
      <w:r>
        <w:rPr>
          <w:rFonts w:ascii="Times New Roman" w:hAnsi="Times New Roman" w:cs="Times New Roman"/>
          <w:sz w:val="24"/>
          <w:szCs w:val="24"/>
        </w:rPr>
        <w:t>.;</w:t>
      </w:r>
      <w:proofErr w:type="gramEnd"/>
    </w:p>
    <w:p w:rsidR="00B52C0E" w:rsidRDefault="00B52C0E" w:rsidP="00B52C0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домов с газоснабжением – 4,5 кВт.</w:t>
      </w:r>
    </w:p>
    <w:p w:rsidR="00B52C0E" w:rsidRDefault="00B52C0E" w:rsidP="00B52C0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52C0E" w:rsidRDefault="00B52C0E" w:rsidP="00B52C0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Сведения о величине установленной социальной нормы потребления электрической </w:t>
      </w:r>
    </w:p>
    <w:p w:rsidR="00B52C0E" w:rsidRDefault="00B52C0E" w:rsidP="00B52C0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энергии (мощности), об условиях применения социальной нормы</w:t>
      </w:r>
    </w:p>
    <w:p w:rsidR="00B52C0E" w:rsidRDefault="00B52C0E" w:rsidP="00B5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2C0E" w:rsidRDefault="00B52C0E" w:rsidP="00B5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Региональной энергетической комиссии Красноярского края от 13.12.2005г.№ 273 «Об утверждении социальных норм потребления электрической энергии, поставляемой населению Красноярского края» установлено:</w:t>
      </w:r>
    </w:p>
    <w:p w:rsidR="00B52C0E" w:rsidRDefault="00B52C0E" w:rsidP="00B5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«1. Утвердить социальные нормы потребления электрической энергии, поставляемой населению Красноярского края, в следующих размерах:</w:t>
      </w:r>
    </w:p>
    <w:p w:rsidR="00B52C0E" w:rsidRDefault="00B52C0E" w:rsidP="00B5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населения, проживающего в жилых домах, не оборудованных в установленном порядке электроотопительными установками, - 75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кВт</w:t>
      </w:r>
      <w:proofErr w:type="gramStart"/>
      <w:r>
        <w:rPr>
          <w:rFonts w:ascii="Times New Roman" w:hAnsi="Times New Roman" w:cs="Times New Roman"/>
          <w:sz w:val="24"/>
          <w:szCs w:val="24"/>
        </w:rPr>
        <w:t>.ч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человека в месяц, но не менее 110 кВт. ч на абонента в месяц;</w:t>
      </w:r>
    </w:p>
    <w:p w:rsidR="00B52C0E" w:rsidRDefault="00B52C0E" w:rsidP="00B5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населения, проживающего в жилых домах, оборудованных в установленном порядке электроотопительными установками:</w:t>
      </w:r>
    </w:p>
    <w:p w:rsidR="00B52C0E" w:rsidRDefault="00B52C0E" w:rsidP="00B5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период с 15 сентября по 15 мая - 400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кВт</w:t>
      </w:r>
      <w:proofErr w:type="gramStart"/>
      <w:r>
        <w:rPr>
          <w:rFonts w:ascii="Times New Roman" w:hAnsi="Times New Roman" w:cs="Times New Roman"/>
          <w:sz w:val="24"/>
          <w:szCs w:val="24"/>
        </w:rPr>
        <w:t>.ч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абонента в месяц, в иные периоды - 75 кВт. ч на человека в месяц, но не менее 110 кВт. ч на абонента в месяц».</w:t>
      </w:r>
    </w:p>
    <w:p w:rsidR="00B52C0E" w:rsidRDefault="00B52C0E" w:rsidP="00B52C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52C0E" w:rsidRDefault="00B52C0E" w:rsidP="00B52C0E">
      <w:pPr>
        <w:rPr>
          <w:rFonts w:ascii="Times New Roman" w:hAnsi="Times New Roman" w:cs="Times New Roman"/>
          <w:b/>
          <w:sz w:val="24"/>
          <w:szCs w:val="24"/>
        </w:rPr>
      </w:pPr>
    </w:p>
    <w:p w:rsidR="00B52C0E" w:rsidRDefault="00B52C0E" w:rsidP="00B52C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основных нормативно-правовых актов, регулирующих вопросы оказания жилищно-коммунальных услуг и деятельность управляющих организаций</w:t>
      </w:r>
    </w:p>
    <w:p w:rsidR="00B52C0E" w:rsidRDefault="00B52C0E" w:rsidP="00B52C0E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Жилищный кодекс Российской Федерации.</w:t>
      </w:r>
    </w:p>
    <w:p w:rsidR="00B52C0E" w:rsidRDefault="00B52C0E" w:rsidP="00B52C0E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Постановление Правительства РФ от 06.05.2011г. № 354 «О предоставлении коммунальных услуг собственникам и пользователям помещений в многоквартирных домах и жилых домов».</w:t>
      </w:r>
    </w:p>
    <w:p w:rsidR="00B52C0E" w:rsidRDefault="00B52C0E" w:rsidP="00B52C0E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Постановление Правительства РФ от 13.08.2006г.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продолжительность».</w:t>
      </w:r>
      <w:proofErr w:type="gramEnd"/>
    </w:p>
    <w:p w:rsidR="00B52C0E" w:rsidRDefault="00B52C0E" w:rsidP="00B52C0E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>Постановление Правительства РФ от</w:t>
      </w: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23.09.2010г. № </w:t>
      </w:r>
      <w:r>
        <w:rPr>
          <w:rFonts w:ascii="Times New Roman" w:hAnsi="Times New Roman" w:cs="Times New Roman"/>
          <w:bCs/>
          <w:color w:val="000000"/>
          <w:sz w:val="24"/>
          <w:szCs w:val="28"/>
          <w:shd w:val="clear" w:color="auto" w:fill="FFFFFF"/>
        </w:rPr>
        <w:t>731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 «</w:t>
      </w: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Об утверждении стандарта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раскрытия информации организациями, осуществляющими деятельность в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сфере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управления многоквартирными домами».</w:t>
      </w:r>
    </w:p>
    <w:p w:rsidR="00B52C0E" w:rsidRDefault="00B52C0E" w:rsidP="00B52C0E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Федеральный закон от 23.11.2009г. № 261-ФЗ «Об энергосбережении и о повышении энергетической эффективности, и о внесении изменений в отдельные законодательные акты Российской Федерации».</w:t>
      </w:r>
    </w:p>
    <w:p w:rsidR="00B52C0E" w:rsidRDefault="00B52C0E" w:rsidP="00B52C0E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Постановление Правительства РФ от 21.01.2006г. № 25 «Об утверждении Правил пользования жилыми помещениями».</w:t>
      </w:r>
    </w:p>
    <w:p w:rsidR="00B52C0E" w:rsidRDefault="00B52C0E" w:rsidP="00B52C0E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Постановление Правительства РФ от 15.05.2013г. № 416 «О порядке осуществления деятельности по управлению многоквартирными домами».</w:t>
      </w:r>
    </w:p>
    <w:p w:rsidR="00B52C0E" w:rsidRDefault="00B52C0E" w:rsidP="00B52C0E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Постановление Правительства РФ от 03.04.2013г.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выполнения».</w:t>
      </w:r>
    </w:p>
    <w:p w:rsidR="00B52C0E" w:rsidRDefault="00B52C0E" w:rsidP="00B52C0E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Правила предоставления коммунальных услуг гражданам, утвержденные Постановлением Правительства РФ от 23.05.2006г. №307 .</w:t>
      </w:r>
    </w:p>
    <w:p w:rsidR="00B52C0E" w:rsidRDefault="00B52C0E" w:rsidP="00B52C0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B52C0E" w:rsidRDefault="00B52C0E" w:rsidP="00B52C0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B52C0E" w:rsidRDefault="00B52C0E" w:rsidP="00B52C0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B52C0E" w:rsidRDefault="00B52C0E" w:rsidP="00B52C0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B52C0E" w:rsidRDefault="00B52C0E" w:rsidP="00B52C0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B52C0E" w:rsidRDefault="00B52C0E" w:rsidP="00B52C0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B52C0E" w:rsidRDefault="00B52C0E" w:rsidP="00B52C0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B52C0E" w:rsidRDefault="00B52C0E" w:rsidP="00B52C0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B52C0E" w:rsidRDefault="00B52C0E" w:rsidP="00B52C0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B52C0E" w:rsidRDefault="00B52C0E" w:rsidP="00B52C0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B52C0E" w:rsidRDefault="00B52C0E" w:rsidP="00B52C0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B52C0E" w:rsidRDefault="00B52C0E" w:rsidP="00B52C0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B52C0E" w:rsidRDefault="00B52C0E" w:rsidP="00B52C0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B52C0E" w:rsidRDefault="00B52C0E" w:rsidP="00B52C0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B52C0E" w:rsidRDefault="00B52C0E" w:rsidP="00B52C0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B52C0E" w:rsidRDefault="00B52C0E" w:rsidP="00B52C0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B52C0E" w:rsidRDefault="00B52C0E" w:rsidP="00B52C0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B52C0E" w:rsidRDefault="00B52C0E" w:rsidP="00B52C0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B52C0E" w:rsidRDefault="00B52C0E" w:rsidP="00B52C0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B52C0E" w:rsidRDefault="00B52C0E" w:rsidP="00B52C0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B52C0E" w:rsidRDefault="00B52C0E" w:rsidP="00B52C0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B52C0E" w:rsidRDefault="00B52C0E" w:rsidP="00B52C0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B52C0E" w:rsidRDefault="00B52C0E" w:rsidP="00B52C0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B52C0E" w:rsidRDefault="00B52C0E" w:rsidP="00B52C0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B52C0E" w:rsidRDefault="00B52C0E" w:rsidP="00B52C0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B52C0E" w:rsidRDefault="00B52C0E" w:rsidP="00B52C0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B52C0E" w:rsidRDefault="00B52C0E" w:rsidP="00B52C0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B52C0E" w:rsidRDefault="00B52C0E" w:rsidP="00B52C0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B52C0E" w:rsidRDefault="00B52C0E" w:rsidP="00B52C0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B52C0E" w:rsidRDefault="00B52C0E" w:rsidP="00B52C0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B52C0E" w:rsidRDefault="00B52C0E" w:rsidP="00B52C0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B52C0E" w:rsidRDefault="00B52C0E" w:rsidP="00B52C0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B52C0E" w:rsidRDefault="00B52C0E" w:rsidP="00B52C0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B52C0E" w:rsidRDefault="00B52C0E" w:rsidP="00B52C0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B52C0E" w:rsidRDefault="00B52C0E" w:rsidP="00B52C0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B52C0E" w:rsidRDefault="00B52C0E" w:rsidP="00B52C0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B52C0E" w:rsidRDefault="00B52C0E" w:rsidP="00B52C0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B52C0E" w:rsidRDefault="00B52C0E" w:rsidP="00B52C0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B52C0E" w:rsidRDefault="00B52C0E" w:rsidP="00B52C0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B52C0E" w:rsidRDefault="00B52C0E" w:rsidP="00B52C0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B52C0E" w:rsidRDefault="00B52C0E" w:rsidP="00B52C0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B52C0E" w:rsidRDefault="00B52C0E" w:rsidP="00B52C0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B52C0E" w:rsidRDefault="00B52C0E" w:rsidP="00B52C0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B52C0E" w:rsidRDefault="00B52C0E" w:rsidP="00B52C0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B52C0E" w:rsidRDefault="00B52C0E" w:rsidP="00B52C0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B52C0E" w:rsidRDefault="00B52C0E" w:rsidP="00B52C0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B52C0E" w:rsidRDefault="00B52C0E" w:rsidP="00B52C0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B52C0E" w:rsidRDefault="00B52C0E" w:rsidP="00B52C0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B52C0E" w:rsidRDefault="00B52C0E" w:rsidP="00B52C0E">
      <w:pPr>
        <w:ind w:left="567" w:hanging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Показатели качества коммунальных услуг, предельные сроки устранения аварий</w:t>
      </w:r>
    </w:p>
    <w:p w:rsidR="00B52C0E" w:rsidRDefault="00B52C0E" w:rsidP="00B52C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ТРЕБОВАНИЯ К КАЧЕСТВУ КОММУНАЛЬНЫХ УСЛУГ</w:t>
      </w:r>
    </w:p>
    <w:p w:rsidR="00B52C0E" w:rsidRDefault="00B52C0E" w:rsidP="00B52C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(Согласно </w:t>
      </w:r>
      <w:hyperlink r:id="rId6" w:history="1">
        <w:r>
          <w:rPr>
            <w:rStyle w:val="a3"/>
            <w:iCs/>
          </w:rPr>
          <w:t>Постановлению Правительства РФ от 06.05.2011г. № 354 (ред. от 04.05.2012))</w:t>
        </w:r>
      </w:hyperlink>
    </w:p>
    <w:p w:rsidR="00B52C0E" w:rsidRDefault="00B52C0E" w:rsidP="00B52C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────────────────────┬────────────────────────┬─────────────────────────────</w:t>
      </w:r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│       </w:t>
      </w:r>
      <w:proofErr w:type="gramStart"/>
      <w:r>
        <w:rPr>
          <w:rFonts w:ascii="Courier New" w:hAnsi="Courier New" w:cs="Courier New"/>
        </w:rPr>
        <w:t>Допустимая</w:t>
      </w:r>
      <w:proofErr w:type="gramEnd"/>
      <w:r>
        <w:rPr>
          <w:rFonts w:ascii="Courier New" w:hAnsi="Courier New" w:cs="Courier New"/>
        </w:rPr>
        <w:t xml:space="preserve">       │Условия и порядок изменения</w:t>
      </w:r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│   продолжительность    │      размера платы </w:t>
      </w:r>
      <w:proofErr w:type="gramStart"/>
      <w:r>
        <w:rPr>
          <w:rFonts w:ascii="Courier New" w:hAnsi="Courier New" w:cs="Courier New"/>
        </w:rPr>
        <w:t>за</w:t>
      </w:r>
      <w:proofErr w:type="gramEnd"/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│перерывов предоставления│  коммунальную услугу </w:t>
      </w:r>
      <w:proofErr w:type="gramStart"/>
      <w:r>
        <w:rPr>
          <w:rFonts w:ascii="Courier New" w:hAnsi="Courier New" w:cs="Courier New"/>
        </w:rPr>
        <w:t>при</w:t>
      </w:r>
      <w:proofErr w:type="gramEnd"/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│ коммунальной услуги и  │</w:t>
      </w:r>
      <w:proofErr w:type="gramStart"/>
      <w:r>
        <w:rPr>
          <w:rFonts w:ascii="Courier New" w:hAnsi="Courier New" w:cs="Courier New"/>
        </w:rPr>
        <w:t>предоставлении</w:t>
      </w:r>
      <w:proofErr w:type="gramEnd"/>
      <w:r>
        <w:rPr>
          <w:rFonts w:ascii="Courier New" w:hAnsi="Courier New" w:cs="Courier New"/>
        </w:rPr>
        <w:t xml:space="preserve"> коммунальной</w:t>
      </w:r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│ допустимые отклонения  │    услуги ненадлежащего</w:t>
      </w:r>
      <w:proofErr w:type="gramEnd"/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│ качества </w:t>
      </w:r>
      <w:proofErr w:type="gramStart"/>
      <w:r>
        <w:rPr>
          <w:rFonts w:ascii="Courier New" w:hAnsi="Courier New" w:cs="Courier New"/>
        </w:rPr>
        <w:t>коммунальной</w:t>
      </w:r>
      <w:proofErr w:type="gramEnd"/>
      <w:r>
        <w:rPr>
          <w:rFonts w:ascii="Courier New" w:hAnsi="Courier New" w:cs="Courier New"/>
        </w:rPr>
        <w:t xml:space="preserve">  │     качества и (или) с</w:t>
      </w:r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│         услуги         │  перерывами, превышающими</w:t>
      </w:r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│                        │       </w:t>
      </w:r>
      <w:proofErr w:type="gramStart"/>
      <w:r>
        <w:rPr>
          <w:rFonts w:ascii="Courier New" w:hAnsi="Courier New" w:cs="Courier New"/>
        </w:rPr>
        <w:t>установленную</w:t>
      </w:r>
      <w:proofErr w:type="gramEnd"/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│                        │     продолжительность</w:t>
      </w:r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────────────────────┴────────────────────────┴─────────────────────────────</w:t>
      </w:r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I. Холодное водоснабжение</w:t>
      </w:r>
    </w:p>
    <w:p w:rsidR="00B52C0E" w:rsidRDefault="00B52C0E" w:rsidP="00B52C0E">
      <w:pPr>
        <w:pStyle w:val="ConsPlusCell"/>
        <w:rPr>
          <w:rFonts w:ascii="Courier New" w:hAnsi="Courier New" w:cs="Courier New"/>
        </w:rPr>
      </w:pPr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1. </w:t>
      </w:r>
      <w:proofErr w:type="gramStart"/>
      <w:r>
        <w:rPr>
          <w:rFonts w:ascii="Courier New" w:hAnsi="Courier New" w:cs="Courier New"/>
        </w:rPr>
        <w:t>Бесперебойное</w:t>
      </w:r>
      <w:proofErr w:type="gramEnd"/>
      <w:r>
        <w:rPr>
          <w:rFonts w:ascii="Courier New" w:hAnsi="Courier New" w:cs="Courier New"/>
        </w:rPr>
        <w:t xml:space="preserve">    допустимая               за каждый час превышения</w:t>
      </w:r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круглосуточное</w:t>
      </w:r>
      <w:proofErr w:type="gramEnd"/>
      <w:r>
        <w:rPr>
          <w:rFonts w:ascii="Courier New" w:hAnsi="Courier New" w:cs="Courier New"/>
        </w:rPr>
        <w:t xml:space="preserve">      продолжительность        допустимой продолжительности</w:t>
      </w:r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холодное            перерыва подачи холодной перерыва подачи холодной</w:t>
      </w:r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водоснабжение в     воды:                    воды, исчисленной суммарно</w:t>
      </w:r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течение года        8 часов (суммарно) </w:t>
      </w:r>
      <w:proofErr w:type="gramStart"/>
      <w:r>
        <w:rPr>
          <w:rFonts w:ascii="Courier New" w:hAnsi="Courier New" w:cs="Courier New"/>
        </w:rPr>
        <w:t>в</w:t>
      </w:r>
      <w:proofErr w:type="gramEnd"/>
      <w:r>
        <w:rPr>
          <w:rFonts w:ascii="Courier New" w:hAnsi="Courier New" w:cs="Courier New"/>
        </w:rPr>
        <w:t xml:space="preserve">     за расчетный период, в</w:t>
      </w:r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течение 1 месяца,        </w:t>
      </w:r>
      <w:proofErr w:type="gramStart"/>
      <w:r>
        <w:rPr>
          <w:rFonts w:ascii="Courier New" w:hAnsi="Courier New" w:cs="Courier New"/>
        </w:rPr>
        <w:t>котором</w:t>
      </w:r>
      <w:proofErr w:type="gramEnd"/>
      <w:r>
        <w:rPr>
          <w:rFonts w:ascii="Courier New" w:hAnsi="Courier New" w:cs="Courier New"/>
        </w:rPr>
        <w:t xml:space="preserve"> произошло</w:t>
      </w:r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4 часа единовременно,    превышение, размер платы </w:t>
      </w:r>
      <w:proofErr w:type="gramStart"/>
      <w:r>
        <w:rPr>
          <w:rFonts w:ascii="Courier New" w:hAnsi="Courier New" w:cs="Courier New"/>
        </w:rPr>
        <w:t>за</w:t>
      </w:r>
      <w:proofErr w:type="gramEnd"/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при аварии в             коммунальную услугу </w:t>
      </w:r>
      <w:proofErr w:type="gramStart"/>
      <w:r>
        <w:rPr>
          <w:rFonts w:ascii="Courier New" w:hAnsi="Courier New" w:cs="Courier New"/>
        </w:rPr>
        <w:t>за</w:t>
      </w:r>
      <w:proofErr w:type="gramEnd"/>
      <w:r>
        <w:rPr>
          <w:rFonts w:ascii="Courier New" w:hAnsi="Courier New" w:cs="Courier New"/>
        </w:rPr>
        <w:t xml:space="preserve"> такой</w:t>
      </w:r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централизованных </w:t>
      </w:r>
      <w:proofErr w:type="gramStart"/>
      <w:r>
        <w:rPr>
          <w:rFonts w:ascii="Courier New" w:hAnsi="Courier New" w:cs="Courier New"/>
        </w:rPr>
        <w:t>сетях</w:t>
      </w:r>
      <w:proofErr w:type="gramEnd"/>
      <w:r>
        <w:rPr>
          <w:rFonts w:ascii="Courier New" w:hAnsi="Courier New" w:cs="Courier New"/>
        </w:rPr>
        <w:t xml:space="preserve">   расчетный период снижается</w:t>
      </w:r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инженерно-технического   на 0,15 процента размера</w:t>
      </w:r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обеспечения холодного    платы, определенного </w:t>
      </w:r>
      <w:proofErr w:type="gramStart"/>
      <w:r>
        <w:rPr>
          <w:rFonts w:ascii="Courier New" w:hAnsi="Courier New" w:cs="Courier New"/>
        </w:rPr>
        <w:t>за</w:t>
      </w:r>
      <w:proofErr w:type="gramEnd"/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водоснабжения - в        такой расчетный период </w:t>
      </w:r>
      <w:proofErr w:type="gramStart"/>
      <w:r>
        <w:rPr>
          <w:rFonts w:ascii="Courier New" w:hAnsi="Courier New" w:cs="Courier New"/>
        </w:rPr>
        <w:t>в</w:t>
      </w:r>
      <w:proofErr w:type="gramEnd"/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соответствии с           соответствии с приложением N</w:t>
      </w:r>
      <w:proofErr w:type="gramEnd"/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требованиями             </w:t>
      </w:r>
      <w:hyperlink r:id="rId7" w:history="1">
        <w:r>
          <w:rPr>
            <w:rStyle w:val="a3"/>
            <w:rFonts w:ascii="Courier New" w:hAnsi="Courier New" w:cs="Courier New"/>
          </w:rPr>
          <w:t>2</w:t>
        </w:r>
      </w:hyperlink>
      <w:r>
        <w:rPr>
          <w:rFonts w:ascii="Courier New" w:hAnsi="Courier New" w:cs="Courier New"/>
        </w:rPr>
        <w:t xml:space="preserve"> к Правилам предоставления</w:t>
      </w:r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законодательства         коммунальных услуг</w:t>
      </w:r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Российской Федерации     собственникам и</w:t>
      </w:r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о </w:t>
      </w:r>
      <w:proofErr w:type="gramStart"/>
      <w:r>
        <w:rPr>
          <w:rFonts w:ascii="Courier New" w:hAnsi="Courier New" w:cs="Courier New"/>
        </w:rPr>
        <w:t>техническом</w:t>
      </w:r>
      <w:proofErr w:type="gramEnd"/>
      <w:r>
        <w:rPr>
          <w:rFonts w:ascii="Courier New" w:hAnsi="Courier New" w:cs="Courier New"/>
        </w:rPr>
        <w:t xml:space="preserve">            пользователям помещений в</w:t>
      </w:r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регулировании</w:t>
      </w:r>
      <w:proofErr w:type="gramEnd"/>
      <w:r>
        <w:rPr>
          <w:rFonts w:ascii="Courier New" w:hAnsi="Courier New" w:cs="Courier New"/>
        </w:rPr>
        <w:t>,           многоквартирных домах и</w:t>
      </w:r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установленными для       жилых домов, утвержденным</w:t>
      </w:r>
      <w:proofErr w:type="gramEnd"/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наружных</w:t>
      </w:r>
      <w:proofErr w:type="gramEnd"/>
      <w:r>
        <w:rPr>
          <w:rFonts w:ascii="Courier New" w:hAnsi="Courier New" w:cs="Courier New"/>
        </w:rPr>
        <w:t xml:space="preserve"> водопроводных   Постановлением Правительства</w:t>
      </w:r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сетей и сооружений (СНиП Российской Федерации от 6</w:t>
      </w:r>
      <w:proofErr w:type="gramEnd"/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2.04.02-84*)             мая 2011 г. N 354 (далее -</w:t>
      </w:r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Правила), с учетом положений</w:t>
      </w:r>
      <w:proofErr w:type="gramEnd"/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hyperlink r:id="rId8" w:history="1">
        <w:r>
          <w:rPr>
            <w:rStyle w:val="a3"/>
            <w:rFonts w:ascii="Courier New" w:hAnsi="Courier New" w:cs="Courier New"/>
          </w:rPr>
          <w:t>раздела IX</w:t>
        </w:r>
      </w:hyperlink>
      <w:r>
        <w:rPr>
          <w:rFonts w:ascii="Courier New" w:hAnsi="Courier New" w:cs="Courier New"/>
        </w:rPr>
        <w:t xml:space="preserve"> Правил</w:t>
      </w:r>
    </w:p>
    <w:p w:rsidR="00B52C0E" w:rsidRDefault="00B52C0E" w:rsidP="00B52C0E">
      <w:pPr>
        <w:pStyle w:val="ConsPlusCell"/>
        <w:rPr>
          <w:rFonts w:ascii="Courier New" w:hAnsi="Courier New" w:cs="Courier New"/>
        </w:rPr>
      </w:pPr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2. Постоянное       отклонение состава и     при несоответствии состава и</w:t>
      </w:r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соответствие        свойств холодной воды от свойств холодной воды</w:t>
      </w:r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состава и свой</w:t>
      </w:r>
      <w:proofErr w:type="gramStart"/>
      <w:r>
        <w:rPr>
          <w:rFonts w:ascii="Courier New" w:hAnsi="Courier New" w:cs="Courier New"/>
        </w:rPr>
        <w:t>ств   тр</w:t>
      </w:r>
      <w:proofErr w:type="gramEnd"/>
      <w:r>
        <w:rPr>
          <w:rFonts w:ascii="Courier New" w:hAnsi="Courier New" w:cs="Courier New"/>
        </w:rPr>
        <w:t>ебований               требованиям законодательства</w:t>
      </w:r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холодной воды       законодательства         Российской Федерации о</w:t>
      </w:r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требованиям         Российской Федерации о   техническом регулировании</w:t>
      </w:r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законодательства    </w:t>
      </w:r>
      <w:proofErr w:type="gramStart"/>
      <w:r>
        <w:rPr>
          <w:rFonts w:ascii="Courier New" w:hAnsi="Courier New" w:cs="Courier New"/>
        </w:rPr>
        <w:t>техническом</w:t>
      </w:r>
      <w:proofErr w:type="gramEnd"/>
      <w:r>
        <w:rPr>
          <w:rFonts w:ascii="Courier New" w:hAnsi="Courier New" w:cs="Courier New"/>
        </w:rPr>
        <w:t xml:space="preserve">              размер платы за коммунальную</w:t>
      </w:r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Российской</w:t>
      </w:r>
      <w:proofErr w:type="gramEnd"/>
      <w:r>
        <w:rPr>
          <w:rFonts w:ascii="Courier New" w:hAnsi="Courier New" w:cs="Courier New"/>
        </w:rPr>
        <w:t xml:space="preserve">          регулировании не         услугу, определенный за</w:t>
      </w:r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Федерации о         допускается              расчетный период </w:t>
      </w:r>
      <w:proofErr w:type="gramStart"/>
      <w:r>
        <w:rPr>
          <w:rFonts w:ascii="Courier New" w:hAnsi="Courier New" w:cs="Courier New"/>
        </w:rPr>
        <w:t>в</w:t>
      </w:r>
      <w:proofErr w:type="gramEnd"/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техническом                                  </w:t>
      </w:r>
      <w:proofErr w:type="gramStart"/>
      <w:r>
        <w:rPr>
          <w:rFonts w:ascii="Courier New" w:hAnsi="Courier New" w:cs="Courier New"/>
        </w:rPr>
        <w:t>соответствии</w:t>
      </w:r>
      <w:proofErr w:type="gramEnd"/>
      <w:r>
        <w:rPr>
          <w:rFonts w:ascii="Courier New" w:hAnsi="Courier New" w:cs="Courier New"/>
        </w:rPr>
        <w:t xml:space="preserve"> с приложением N</w:t>
      </w:r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регулировании                                </w:t>
      </w:r>
      <w:hyperlink r:id="rId9" w:history="1">
        <w:r>
          <w:rPr>
            <w:rStyle w:val="a3"/>
            <w:rFonts w:ascii="Courier New" w:hAnsi="Courier New" w:cs="Courier New"/>
          </w:rPr>
          <w:t>2</w:t>
        </w:r>
      </w:hyperlink>
      <w:r>
        <w:rPr>
          <w:rFonts w:ascii="Courier New" w:hAnsi="Courier New" w:cs="Courier New"/>
        </w:rPr>
        <w:t xml:space="preserve"> к Правилам, снижается </w:t>
      </w:r>
      <w:proofErr w:type="gramStart"/>
      <w:r>
        <w:rPr>
          <w:rFonts w:ascii="Courier New" w:hAnsi="Courier New" w:cs="Courier New"/>
        </w:rPr>
        <w:t>на</w:t>
      </w:r>
      <w:proofErr w:type="gramEnd"/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(СанПиН                                      размер платы, исчисленный</w:t>
      </w:r>
      <w:proofErr w:type="gramEnd"/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hyperlink r:id="rId10" w:history="1">
        <w:proofErr w:type="gramStart"/>
        <w:r>
          <w:rPr>
            <w:rStyle w:val="a3"/>
            <w:rFonts w:ascii="Courier New" w:hAnsi="Courier New" w:cs="Courier New"/>
          </w:rPr>
          <w:t>2.1.4.1074-01</w:t>
        </w:r>
      </w:hyperlink>
      <w:r>
        <w:rPr>
          <w:rFonts w:ascii="Courier New" w:hAnsi="Courier New" w:cs="Courier New"/>
        </w:rPr>
        <w:t>)                               суммарно за каждый день</w:t>
      </w:r>
      <w:proofErr w:type="gramEnd"/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предоставления </w:t>
      </w:r>
      <w:proofErr w:type="gramStart"/>
      <w:r>
        <w:rPr>
          <w:rFonts w:ascii="Courier New" w:hAnsi="Courier New" w:cs="Courier New"/>
        </w:rPr>
        <w:t>коммунальной</w:t>
      </w:r>
      <w:proofErr w:type="gramEnd"/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услуги </w:t>
      </w:r>
      <w:proofErr w:type="gramStart"/>
      <w:r>
        <w:rPr>
          <w:rFonts w:ascii="Courier New" w:hAnsi="Courier New" w:cs="Courier New"/>
        </w:rPr>
        <w:t>ненадлежащего</w:t>
      </w:r>
      <w:proofErr w:type="gramEnd"/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качества (независимо от</w:t>
      </w:r>
      <w:proofErr w:type="gramEnd"/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показаний приборов учета) </w:t>
      </w:r>
      <w:proofErr w:type="gramStart"/>
      <w:r>
        <w:rPr>
          <w:rFonts w:ascii="Courier New" w:hAnsi="Courier New" w:cs="Courier New"/>
        </w:rPr>
        <w:t>в</w:t>
      </w:r>
      <w:proofErr w:type="gramEnd"/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соответствии</w:t>
      </w:r>
      <w:proofErr w:type="gramEnd"/>
      <w:r>
        <w:rPr>
          <w:rFonts w:ascii="Courier New" w:hAnsi="Courier New" w:cs="Courier New"/>
        </w:rPr>
        <w:t xml:space="preserve"> с </w:t>
      </w:r>
      <w:hyperlink r:id="rId11" w:history="1">
        <w:r>
          <w:rPr>
            <w:rStyle w:val="a3"/>
            <w:rFonts w:ascii="Courier New" w:hAnsi="Courier New" w:cs="Courier New"/>
          </w:rPr>
          <w:t>пунктом 101</w:t>
        </w:r>
      </w:hyperlink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Правил</w:t>
      </w:r>
    </w:p>
    <w:p w:rsidR="00B52C0E" w:rsidRDefault="00B52C0E" w:rsidP="00B52C0E">
      <w:pPr>
        <w:pStyle w:val="ConsPlusCell"/>
        <w:rPr>
          <w:rFonts w:ascii="Courier New" w:hAnsi="Courier New" w:cs="Courier New"/>
        </w:rPr>
      </w:pPr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3. Давление в       отклонение давления не   за каждый час подачи</w:t>
      </w:r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системе холодного   допускается              холодной воды суммарно </w:t>
      </w:r>
      <w:proofErr w:type="gramStart"/>
      <w:r>
        <w:rPr>
          <w:rFonts w:ascii="Courier New" w:hAnsi="Courier New" w:cs="Courier New"/>
        </w:rPr>
        <w:t>в</w:t>
      </w:r>
      <w:proofErr w:type="gramEnd"/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водоснабжения в                              течение расчетного периода,</w:t>
      </w:r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точке </w:t>
      </w:r>
      <w:proofErr w:type="spellStart"/>
      <w:proofErr w:type="gramStart"/>
      <w:r>
        <w:rPr>
          <w:rFonts w:ascii="Courier New" w:hAnsi="Courier New" w:cs="Courier New"/>
        </w:rPr>
        <w:t>водоразбора</w:t>
      </w:r>
      <w:proofErr w:type="spellEnd"/>
      <w:proofErr w:type="gramEnd"/>
      <w:r>
        <w:rPr>
          <w:rFonts w:ascii="Courier New" w:hAnsi="Courier New" w:cs="Courier New"/>
        </w:rPr>
        <w:t xml:space="preserve">                            в котором произошло</w:t>
      </w:r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hyperlink r:id="rId12" w:history="1">
        <w:r>
          <w:rPr>
            <w:rStyle w:val="a3"/>
            <w:rFonts w:ascii="Courier New" w:hAnsi="Courier New" w:cs="Courier New"/>
          </w:rPr>
          <w:t>&lt;1&gt;</w:t>
        </w:r>
      </w:hyperlink>
      <w:r>
        <w:rPr>
          <w:rFonts w:ascii="Courier New" w:hAnsi="Courier New" w:cs="Courier New"/>
        </w:rPr>
        <w:t>:                                         отклонение давления:</w:t>
      </w:r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 xml:space="preserve"> в </w:t>
      </w:r>
      <w:proofErr w:type="gramStart"/>
      <w:r>
        <w:rPr>
          <w:rFonts w:ascii="Courier New" w:hAnsi="Courier New" w:cs="Courier New"/>
        </w:rPr>
        <w:t>многоквартирных</w:t>
      </w:r>
      <w:proofErr w:type="gramEnd"/>
      <w:r>
        <w:rPr>
          <w:rFonts w:ascii="Courier New" w:hAnsi="Courier New" w:cs="Courier New"/>
        </w:rPr>
        <w:t xml:space="preserve">                            при давлении, отличающемся</w:t>
      </w:r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домах и жилых домах                          от </w:t>
      </w:r>
      <w:proofErr w:type="gramStart"/>
      <w:r>
        <w:rPr>
          <w:rFonts w:ascii="Courier New" w:hAnsi="Courier New" w:cs="Courier New"/>
        </w:rPr>
        <w:t>установленного</w:t>
      </w:r>
      <w:proofErr w:type="gramEnd"/>
      <w:r>
        <w:rPr>
          <w:rFonts w:ascii="Courier New" w:hAnsi="Courier New" w:cs="Courier New"/>
        </w:rPr>
        <w:t xml:space="preserve"> до 25</w:t>
      </w:r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- от 0,03 МПа (0,3                           процентов, размер платы за</w:t>
      </w:r>
      <w:proofErr w:type="gramEnd"/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кгс/кв. см) до 0,6                           коммунальную услугу </w:t>
      </w:r>
      <w:proofErr w:type="gramStart"/>
      <w:r>
        <w:rPr>
          <w:rFonts w:ascii="Courier New" w:hAnsi="Courier New" w:cs="Courier New"/>
        </w:rPr>
        <w:t>за</w:t>
      </w:r>
      <w:proofErr w:type="gramEnd"/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МПа (6 кгс/кв. см);                          указанный расчетный период</w:t>
      </w:r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у </w:t>
      </w:r>
      <w:proofErr w:type="gramStart"/>
      <w:r>
        <w:rPr>
          <w:rFonts w:ascii="Courier New" w:hAnsi="Courier New" w:cs="Courier New"/>
        </w:rPr>
        <w:t>водоразборных</w:t>
      </w:r>
      <w:proofErr w:type="gramEnd"/>
      <w:r>
        <w:rPr>
          <w:rFonts w:ascii="Courier New" w:hAnsi="Courier New" w:cs="Courier New"/>
        </w:rPr>
        <w:t xml:space="preserve">                              снижается на 0,1 процента</w:t>
      </w:r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колонок - не менее                           размера платы, определенного</w:t>
      </w:r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0,1 МПа (1 кгс/кв.                           за такой расчетный период в</w:t>
      </w:r>
      <w:proofErr w:type="gramEnd"/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см</w:t>
      </w:r>
      <w:proofErr w:type="gramEnd"/>
      <w:r>
        <w:rPr>
          <w:rFonts w:ascii="Courier New" w:hAnsi="Courier New" w:cs="Courier New"/>
        </w:rPr>
        <w:t>)                                          соответствии с приложением N</w:t>
      </w:r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hyperlink r:id="rId13" w:history="1">
        <w:r>
          <w:rPr>
            <w:rStyle w:val="a3"/>
            <w:rFonts w:ascii="Courier New" w:hAnsi="Courier New" w:cs="Courier New"/>
          </w:rPr>
          <w:t>2</w:t>
        </w:r>
      </w:hyperlink>
      <w:r>
        <w:rPr>
          <w:rFonts w:ascii="Courier New" w:hAnsi="Courier New" w:cs="Courier New"/>
        </w:rPr>
        <w:t xml:space="preserve"> к Правилам;</w:t>
      </w:r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при давлении, отличающемся</w:t>
      </w:r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от </w:t>
      </w:r>
      <w:proofErr w:type="gramStart"/>
      <w:r>
        <w:rPr>
          <w:rFonts w:ascii="Courier New" w:hAnsi="Courier New" w:cs="Courier New"/>
        </w:rPr>
        <w:t>установленного</w:t>
      </w:r>
      <w:proofErr w:type="gramEnd"/>
      <w:r>
        <w:rPr>
          <w:rFonts w:ascii="Courier New" w:hAnsi="Courier New" w:cs="Courier New"/>
        </w:rPr>
        <w:t xml:space="preserve"> более чем</w:t>
      </w:r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на 25 процентов, размер</w:t>
      </w:r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платы за </w:t>
      </w:r>
      <w:proofErr w:type="gramStart"/>
      <w:r>
        <w:rPr>
          <w:rFonts w:ascii="Courier New" w:hAnsi="Courier New" w:cs="Courier New"/>
        </w:rPr>
        <w:t>коммунальную</w:t>
      </w:r>
      <w:proofErr w:type="gramEnd"/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услугу, </w:t>
      </w:r>
      <w:proofErr w:type="gramStart"/>
      <w:r>
        <w:rPr>
          <w:rFonts w:ascii="Courier New" w:hAnsi="Courier New" w:cs="Courier New"/>
        </w:rPr>
        <w:t>определенный</w:t>
      </w:r>
      <w:proofErr w:type="gramEnd"/>
      <w:r>
        <w:rPr>
          <w:rFonts w:ascii="Courier New" w:hAnsi="Courier New" w:cs="Courier New"/>
        </w:rPr>
        <w:t xml:space="preserve"> за</w:t>
      </w:r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расчетный период </w:t>
      </w:r>
      <w:proofErr w:type="gramStart"/>
      <w:r>
        <w:rPr>
          <w:rFonts w:ascii="Courier New" w:hAnsi="Courier New" w:cs="Courier New"/>
        </w:rPr>
        <w:t>в</w:t>
      </w:r>
      <w:proofErr w:type="gramEnd"/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соответствии</w:t>
      </w:r>
      <w:proofErr w:type="gramEnd"/>
      <w:r>
        <w:rPr>
          <w:rFonts w:ascii="Courier New" w:hAnsi="Courier New" w:cs="Courier New"/>
        </w:rPr>
        <w:t xml:space="preserve"> с приложением N</w:t>
      </w:r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hyperlink r:id="rId14" w:history="1">
        <w:r>
          <w:rPr>
            <w:rStyle w:val="a3"/>
            <w:rFonts w:ascii="Courier New" w:hAnsi="Courier New" w:cs="Courier New"/>
          </w:rPr>
          <w:t>2</w:t>
        </w:r>
      </w:hyperlink>
      <w:r>
        <w:rPr>
          <w:rFonts w:ascii="Courier New" w:hAnsi="Courier New" w:cs="Courier New"/>
        </w:rPr>
        <w:t xml:space="preserve"> к Правилам, снижается </w:t>
      </w:r>
      <w:proofErr w:type="gramStart"/>
      <w:r>
        <w:rPr>
          <w:rFonts w:ascii="Courier New" w:hAnsi="Courier New" w:cs="Courier New"/>
        </w:rPr>
        <w:t>на</w:t>
      </w:r>
      <w:proofErr w:type="gramEnd"/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размер платы, исчисленный</w:t>
      </w:r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суммарно за каждый день</w:t>
      </w:r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предоставления </w:t>
      </w:r>
      <w:proofErr w:type="gramStart"/>
      <w:r>
        <w:rPr>
          <w:rFonts w:ascii="Courier New" w:hAnsi="Courier New" w:cs="Courier New"/>
        </w:rPr>
        <w:t>коммунальной</w:t>
      </w:r>
      <w:proofErr w:type="gramEnd"/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услуги </w:t>
      </w:r>
      <w:proofErr w:type="gramStart"/>
      <w:r>
        <w:rPr>
          <w:rFonts w:ascii="Courier New" w:hAnsi="Courier New" w:cs="Courier New"/>
        </w:rPr>
        <w:t>ненадлежащего</w:t>
      </w:r>
      <w:proofErr w:type="gramEnd"/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качества (независимо от</w:t>
      </w:r>
      <w:proofErr w:type="gramEnd"/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показаний приборов учета) </w:t>
      </w:r>
      <w:proofErr w:type="gramStart"/>
      <w:r>
        <w:rPr>
          <w:rFonts w:ascii="Courier New" w:hAnsi="Courier New" w:cs="Courier New"/>
        </w:rPr>
        <w:t>в</w:t>
      </w:r>
      <w:proofErr w:type="gramEnd"/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соответствии</w:t>
      </w:r>
      <w:proofErr w:type="gramEnd"/>
      <w:r>
        <w:rPr>
          <w:rFonts w:ascii="Courier New" w:hAnsi="Courier New" w:cs="Courier New"/>
        </w:rPr>
        <w:t xml:space="preserve"> с </w:t>
      </w:r>
      <w:hyperlink r:id="rId15" w:history="1">
        <w:r>
          <w:rPr>
            <w:rStyle w:val="a3"/>
            <w:rFonts w:ascii="Courier New" w:hAnsi="Courier New" w:cs="Courier New"/>
          </w:rPr>
          <w:t>пунктом 101</w:t>
        </w:r>
      </w:hyperlink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Правил</w:t>
      </w:r>
    </w:p>
    <w:p w:rsidR="00B52C0E" w:rsidRDefault="00B52C0E" w:rsidP="00B52C0E">
      <w:pPr>
        <w:pStyle w:val="ConsPlusCell"/>
        <w:rPr>
          <w:rFonts w:ascii="Courier New" w:hAnsi="Courier New" w:cs="Courier New"/>
        </w:rPr>
      </w:pPr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II. Горячее водоснабжение</w:t>
      </w:r>
    </w:p>
    <w:p w:rsidR="00B52C0E" w:rsidRDefault="00B52C0E" w:rsidP="00B52C0E">
      <w:pPr>
        <w:pStyle w:val="ConsPlusCell"/>
        <w:rPr>
          <w:rFonts w:ascii="Courier New" w:hAnsi="Courier New" w:cs="Courier New"/>
        </w:rPr>
      </w:pPr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4. </w:t>
      </w:r>
      <w:proofErr w:type="gramStart"/>
      <w:r>
        <w:rPr>
          <w:rFonts w:ascii="Courier New" w:hAnsi="Courier New" w:cs="Courier New"/>
        </w:rPr>
        <w:t>Бесперебойное</w:t>
      </w:r>
      <w:proofErr w:type="gramEnd"/>
      <w:r>
        <w:rPr>
          <w:rFonts w:ascii="Courier New" w:hAnsi="Courier New" w:cs="Courier New"/>
        </w:rPr>
        <w:t xml:space="preserve">    допустимая               за каждый час превышения</w:t>
      </w:r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круглосуточное</w:t>
      </w:r>
      <w:proofErr w:type="gramEnd"/>
      <w:r>
        <w:rPr>
          <w:rFonts w:ascii="Courier New" w:hAnsi="Courier New" w:cs="Courier New"/>
        </w:rPr>
        <w:t xml:space="preserve">      продолжительность        допустимой продолжительности</w:t>
      </w:r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горячее             перерыва подачи горячей  перерыва подачи горячей</w:t>
      </w:r>
      <w:proofErr w:type="gramEnd"/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водоснабжение в     воды:                    воды, исчисленной суммарно</w:t>
      </w:r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течение года        8 часов (суммарно) </w:t>
      </w:r>
      <w:proofErr w:type="gramStart"/>
      <w:r>
        <w:rPr>
          <w:rFonts w:ascii="Courier New" w:hAnsi="Courier New" w:cs="Courier New"/>
        </w:rPr>
        <w:t>в</w:t>
      </w:r>
      <w:proofErr w:type="gramEnd"/>
      <w:r>
        <w:rPr>
          <w:rFonts w:ascii="Courier New" w:hAnsi="Courier New" w:cs="Courier New"/>
        </w:rPr>
        <w:t xml:space="preserve">     за расчетный период, в</w:t>
      </w:r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течение 1 месяца,        </w:t>
      </w:r>
      <w:proofErr w:type="gramStart"/>
      <w:r>
        <w:rPr>
          <w:rFonts w:ascii="Courier New" w:hAnsi="Courier New" w:cs="Courier New"/>
        </w:rPr>
        <w:t>котором</w:t>
      </w:r>
      <w:proofErr w:type="gramEnd"/>
      <w:r>
        <w:rPr>
          <w:rFonts w:ascii="Courier New" w:hAnsi="Courier New" w:cs="Courier New"/>
        </w:rPr>
        <w:t xml:space="preserve"> произошло указанное</w:t>
      </w:r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4 часа единовременно,    превышение, размер платы </w:t>
      </w:r>
      <w:proofErr w:type="gramStart"/>
      <w:r>
        <w:rPr>
          <w:rFonts w:ascii="Courier New" w:hAnsi="Courier New" w:cs="Courier New"/>
        </w:rPr>
        <w:t>за</w:t>
      </w:r>
      <w:proofErr w:type="gramEnd"/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при аварии на тупиковой  коммунальную услугу </w:t>
      </w:r>
      <w:proofErr w:type="gramStart"/>
      <w:r>
        <w:rPr>
          <w:rFonts w:ascii="Courier New" w:hAnsi="Courier New" w:cs="Courier New"/>
        </w:rPr>
        <w:t>за</w:t>
      </w:r>
      <w:proofErr w:type="gramEnd"/>
      <w:r>
        <w:rPr>
          <w:rFonts w:ascii="Courier New" w:hAnsi="Courier New" w:cs="Courier New"/>
        </w:rPr>
        <w:t xml:space="preserve"> такой</w:t>
      </w:r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магистрали - 24 часа     расчетный период снижается</w:t>
      </w:r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подряд;                  на 0,15 процента размера</w:t>
      </w:r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продолжительность        платы, </w:t>
      </w:r>
      <w:proofErr w:type="gramStart"/>
      <w:r>
        <w:rPr>
          <w:rFonts w:ascii="Courier New" w:hAnsi="Courier New" w:cs="Courier New"/>
        </w:rPr>
        <w:t>определенного</w:t>
      </w:r>
      <w:proofErr w:type="gramEnd"/>
      <w:r>
        <w:rPr>
          <w:rFonts w:ascii="Courier New" w:hAnsi="Courier New" w:cs="Courier New"/>
        </w:rPr>
        <w:t xml:space="preserve"> за</w:t>
      </w:r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перерыва в горячем       такой расчетный период </w:t>
      </w:r>
      <w:proofErr w:type="gramStart"/>
      <w:r>
        <w:rPr>
          <w:rFonts w:ascii="Courier New" w:hAnsi="Courier New" w:cs="Courier New"/>
        </w:rPr>
        <w:t>в</w:t>
      </w:r>
      <w:proofErr w:type="gramEnd"/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водоснабжении в связи с  соответствии с приложением N</w:t>
      </w:r>
      <w:proofErr w:type="gramEnd"/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производством </w:t>
      </w:r>
      <w:proofErr w:type="gramStart"/>
      <w:r>
        <w:rPr>
          <w:rFonts w:ascii="Courier New" w:hAnsi="Courier New" w:cs="Courier New"/>
        </w:rPr>
        <w:t>ежегодных</w:t>
      </w:r>
      <w:proofErr w:type="gramEnd"/>
      <w:r>
        <w:fldChar w:fldCharType="begin"/>
      </w:r>
      <w:r>
        <w:instrText xml:space="preserve"> HYPERLINK "consultantplus://offline/ref=5254EF037BA1A0D506C52868712940E909BE030C0EAE66A0DCAFE77F650D3B5A78430CEBD4D44051e828J" </w:instrText>
      </w:r>
      <w:r>
        <w:fldChar w:fldCharType="separate"/>
      </w:r>
      <w:r>
        <w:rPr>
          <w:rStyle w:val="a3"/>
          <w:rFonts w:ascii="Courier New" w:hAnsi="Courier New" w:cs="Courier New"/>
        </w:rPr>
        <w:t>2</w:t>
      </w:r>
      <w:r>
        <w:fldChar w:fldCharType="end"/>
      </w:r>
      <w:r>
        <w:rPr>
          <w:rFonts w:ascii="Courier New" w:hAnsi="Courier New" w:cs="Courier New"/>
        </w:rPr>
        <w:t xml:space="preserve"> к Правилам, с учетом</w:t>
      </w:r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ремонтных и              положений </w:t>
      </w:r>
      <w:hyperlink r:id="rId16" w:history="1">
        <w:r>
          <w:rPr>
            <w:rStyle w:val="a3"/>
            <w:rFonts w:ascii="Courier New" w:hAnsi="Courier New" w:cs="Courier New"/>
          </w:rPr>
          <w:t>раздела IX</w:t>
        </w:r>
      </w:hyperlink>
      <w:r>
        <w:rPr>
          <w:rFonts w:ascii="Courier New" w:hAnsi="Courier New" w:cs="Courier New"/>
        </w:rPr>
        <w:t xml:space="preserve"> Правил</w:t>
      </w:r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профилактических работ </w:t>
      </w:r>
      <w:proofErr w:type="gramStart"/>
      <w:r>
        <w:rPr>
          <w:rFonts w:ascii="Courier New" w:hAnsi="Courier New" w:cs="Courier New"/>
        </w:rPr>
        <w:t>в</w:t>
      </w:r>
      <w:proofErr w:type="gramEnd"/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централизованных </w:t>
      </w:r>
      <w:proofErr w:type="gramStart"/>
      <w:r>
        <w:rPr>
          <w:rFonts w:ascii="Courier New" w:hAnsi="Courier New" w:cs="Courier New"/>
        </w:rPr>
        <w:t>сетях</w:t>
      </w:r>
      <w:proofErr w:type="gramEnd"/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инженерно-технического</w:t>
      </w:r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обеспечения горячего</w:t>
      </w:r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водоснабжения</w:t>
      </w:r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осуществляется в</w:t>
      </w:r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соответствии </w:t>
      </w:r>
      <w:proofErr w:type="gramStart"/>
      <w:r>
        <w:rPr>
          <w:rFonts w:ascii="Courier New" w:hAnsi="Courier New" w:cs="Courier New"/>
        </w:rPr>
        <w:t>с</w:t>
      </w:r>
      <w:proofErr w:type="gramEnd"/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требованиями</w:t>
      </w:r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законодательства</w:t>
      </w:r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Российской Федерации о</w:t>
      </w:r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техническом</w:t>
      </w:r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регулировании (СанПиН</w:t>
      </w:r>
      <w:proofErr w:type="gramEnd"/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hyperlink r:id="rId17" w:history="1">
        <w:proofErr w:type="gramStart"/>
        <w:r>
          <w:rPr>
            <w:rStyle w:val="a3"/>
            <w:rFonts w:ascii="Courier New" w:hAnsi="Courier New" w:cs="Courier New"/>
          </w:rPr>
          <w:t>2.1.4.2496-09</w:t>
        </w:r>
      </w:hyperlink>
      <w:r>
        <w:rPr>
          <w:rFonts w:ascii="Courier New" w:hAnsi="Courier New" w:cs="Courier New"/>
        </w:rPr>
        <w:t>)</w:t>
      </w:r>
      <w:proofErr w:type="gramEnd"/>
    </w:p>
    <w:p w:rsidR="00B52C0E" w:rsidRDefault="00B52C0E" w:rsidP="00B52C0E">
      <w:pPr>
        <w:pStyle w:val="ConsPlusCell"/>
        <w:rPr>
          <w:rFonts w:ascii="Courier New" w:hAnsi="Courier New" w:cs="Courier New"/>
        </w:rPr>
      </w:pPr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5. Обеспечение      допустимое отклонение    за каждые 3 °C отступления</w:t>
      </w:r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соответствия        температуры горячей воды от допустимых отклонений</w:t>
      </w:r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температуры </w:t>
      </w:r>
      <w:proofErr w:type="gramStart"/>
      <w:r>
        <w:rPr>
          <w:rFonts w:ascii="Courier New" w:hAnsi="Courier New" w:cs="Courier New"/>
        </w:rPr>
        <w:t xml:space="preserve">горячей в точке </w:t>
      </w:r>
      <w:proofErr w:type="spellStart"/>
      <w:r>
        <w:rPr>
          <w:rFonts w:ascii="Courier New" w:hAnsi="Courier New" w:cs="Courier New"/>
        </w:rPr>
        <w:t>водоразбора</w:t>
      </w:r>
      <w:proofErr w:type="spellEnd"/>
      <w:r>
        <w:rPr>
          <w:rFonts w:ascii="Courier New" w:hAnsi="Courier New" w:cs="Courier New"/>
        </w:rPr>
        <w:t xml:space="preserve"> от   температуры горячей воды</w:t>
      </w:r>
      <w:proofErr w:type="gramEnd"/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воды в точке        температуры горячей воды размер платы за </w:t>
      </w:r>
      <w:proofErr w:type="gramStart"/>
      <w:r>
        <w:rPr>
          <w:rFonts w:ascii="Courier New" w:hAnsi="Courier New" w:cs="Courier New"/>
        </w:rPr>
        <w:t>коммунальную</w:t>
      </w:r>
      <w:proofErr w:type="gramEnd"/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proofErr w:type="spellStart"/>
      <w:r>
        <w:rPr>
          <w:rFonts w:ascii="Courier New" w:hAnsi="Courier New" w:cs="Courier New"/>
        </w:rPr>
        <w:t>водоразбора</w:t>
      </w:r>
      <w:proofErr w:type="spellEnd"/>
      <w:r>
        <w:rPr>
          <w:rFonts w:ascii="Courier New" w:hAnsi="Courier New" w:cs="Courier New"/>
        </w:rPr>
        <w:t xml:space="preserve">         в точке </w:t>
      </w:r>
      <w:proofErr w:type="spellStart"/>
      <w:r>
        <w:rPr>
          <w:rFonts w:ascii="Courier New" w:hAnsi="Courier New" w:cs="Courier New"/>
        </w:rPr>
        <w:t>водоразбора</w:t>
      </w:r>
      <w:proofErr w:type="spellEnd"/>
      <w:r>
        <w:rPr>
          <w:rFonts w:ascii="Courier New" w:hAnsi="Courier New" w:cs="Courier New"/>
        </w:rPr>
        <w:t>,     услугу за расчетный период,</w:t>
      </w:r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требованиям         </w:t>
      </w:r>
      <w:proofErr w:type="gramStart"/>
      <w:r>
        <w:rPr>
          <w:rFonts w:ascii="Courier New" w:hAnsi="Courier New" w:cs="Courier New"/>
        </w:rPr>
        <w:t>соответствующей</w:t>
      </w:r>
      <w:proofErr w:type="gramEnd"/>
      <w:r>
        <w:rPr>
          <w:rFonts w:ascii="Courier New" w:hAnsi="Courier New" w:cs="Courier New"/>
        </w:rPr>
        <w:t xml:space="preserve">          в котором произошло</w:t>
      </w:r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законодательства    требованиям              указанное отступление,</w:t>
      </w:r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Российской</w:t>
      </w:r>
      <w:proofErr w:type="gramEnd"/>
      <w:r>
        <w:rPr>
          <w:rFonts w:ascii="Courier New" w:hAnsi="Courier New" w:cs="Courier New"/>
        </w:rPr>
        <w:t xml:space="preserve">          законодательства         снижается на 0,1 процента</w:t>
      </w:r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Федерации о         Российской Федерации о   размера платы, определенного</w:t>
      </w:r>
      <w:proofErr w:type="gramEnd"/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 xml:space="preserve"> техническом         </w:t>
      </w:r>
      <w:proofErr w:type="spellStart"/>
      <w:proofErr w:type="gramStart"/>
      <w:r>
        <w:rPr>
          <w:rFonts w:ascii="Courier New" w:hAnsi="Courier New" w:cs="Courier New"/>
        </w:rPr>
        <w:t>техническом</w:t>
      </w:r>
      <w:proofErr w:type="spellEnd"/>
      <w:proofErr w:type="gramEnd"/>
      <w:r>
        <w:rPr>
          <w:rFonts w:ascii="Courier New" w:hAnsi="Courier New" w:cs="Courier New"/>
        </w:rPr>
        <w:t xml:space="preserve">              за такой расчетный период в</w:t>
      </w:r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регулировании       </w:t>
      </w:r>
      <w:proofErr w:type="spellStart"/>
      <w:proofErr w:type="gramStart"/>
      <w:r>
        <w:rPr>
          <w:rFonts w:ascii="Courier New" w:hAnsi="Courier New" w:cs="Courier New"/>
        </w:rPr>
        <w:t>регулировании</w:t>
      </w:r>
      <w:proofErr w:type="spellEnd"/>
      <w:proofErr w:type="gramEnd"/>
      <w:r>
        <w:rPr>
          <w:rFonts w:ascii="Courier New" w:hAnsi="Courier New" w:cs="Courier New"/>
        </w:rPr>
        <w:t>:           соответствии с приложением N</w:t>
      </w:r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 xml:space="preserve">(СанПиН             в ночное время (с 0.00   </w:t>
      </w:r>
      <w:hyperlink r:id="rId18" w:history="1">
        <w:r>
          <w:rPr>
            <w:rStyle w:val="a3"/>
            <w:rFonts w:ascii="Courier New" w:hAnsi="Courier New" w:cs="Courier New"/>
          </w:rPr>
          <w:t>2</w:t>
        </w:r>
      </w:hyperlink>
      <w:r>
        <w:rPr>
          <w:rFonts w:ascii="Courier New" w:hAnsi="Courier New" w:cs="Courier New"/>
        </w:rPr>
        <w:t xml:space="preserve"> к Правилам, за каждый час</w:t>
      </w:r>
      <w:proofErr w:type="gramEnd"/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hyperlink r:id="rId19" w:history="1">
        <w:proofErr w:type="gramStart"/>
        <w:r>
          <w:rPr>
            <w:rStyle w:val="a3"/>
            <w:rFonts w:ascii="Courier New" w:hAnsi="Courier New" w:cs="Courier New"/>
          </w:rPr>
          <w:t>2.1.4.2496-09</w:t>
        </w:r>
      </w:hyperlink>
      <w:r>
        <w:rPr>
          <w:rFonts w:ascii="Courier New" w:hAnsi="Courier New" w:cs="Courier New"/>
        </w:rPr>
        <w:t xml:space="preserve">) </w:t>
      </w:r>
      <w:hyperlink r:id="rId20" w:history="1">
        <w:r>
          <w:rPr>
            <w:rStyle w:val="a3"/>
            <w:rFonts w:ascii="Courier New" w:hAnsi="Courier New" w:cs="Courier New"/>
          </w:rPr>
          <w:t>&lt;2&gt;</w:t>
        </w:r>
      </w:hyperlink>
      <w:r>
        <w:rPr>
          <w:rFonts w:ascii="Courier New" w:hAnsi="Courier New" w:cs="Courier New"/>
        </w:rPr>
        <w:t xml:space="preserve">  до 5.00 часов) - не      отступления от допустимых</w:t>
      </w:r>
      <w:proofErr w:type="gramEnd"/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более чем на 5 °C;       отклонений суммарно </w:t>
      </w:r>
      <w:proofErr w:type="gramStart"/>
      <w:r>
        <w:rPr>
          <w:rFonts w:ascii="Courier New" w:hAnsi="Courier New" w:cs="Courier New"/>
        </w:rPr>
        <w:t>в</w:t>
      </w:r>
      <w:proofErr w:type="gramEnd"/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в дневное время (с 5.00  течение расчетного периода с</w:t>
      </w:r>
      <w:proofErr w:type="gramEnd"/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до 00.00 часов) - не     учетом положений </w:t>
      </w:r>
      <w:hyperlink r:id="rId21" w:history="1">
        <w:r>
          <w:rPr>
            <w:rStyle w:val="a3"/>
            <w:rFonts w:ascii="Courier New" w:hAnsi="Courier New" w:cs="Courier New"/>
          </w:rPr>
          <w:t>раздела IX</w:t>
        </w:r>
      </w:hyperlink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более чем на 3 °C        Правил. За каждый час подачи</w:t>
      </w:r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горячей воды, температура</w:t>
      </w:r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которой в точке разбора ниже</w:t>
      </w:r>
      <w:proofErr w:type="gramEnd"/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40 °C, суммарно в течение</w:t>
      </w:r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расчетного периода оплата</w:t>
      </w:r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потребленной воды</w:t>
      </w:r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производится по тарифу </w:t>
      </w:r>
      <w:proofErr w:type="gramStart"/>
      <w:r>
        <w:rPr>
          <w:rFonts w:ascii="Courier New" w:hAnsi="Courier New" w:cs="Courier New"/>
        </w:rPr>
        <w:t>за</w:t>
      </w:r>
      <w:proofErr w:type="gramEnd"/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холодную воду</w:t>
      </w:r>
    </w:p>
    <w:p w:rsidR="00B52C0E" w:rsidRDefault="00B52C0E" w:rsidP="00B52C0E">
      <w:pPr>
        <w:pStyle w:val="ConsPlusCell"/>
        <w:rPr>
          <w:rFonts w:ascii="Courier New" w:hAnsi="Courier New" w:cs="Courier New"/>
        </w:rPr>
      </w:pPr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6. Постоянное       отклонение состава и     при несоответствии состава и</w:t>
      </w:r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соответствие        свойств </w:t>
      </w:r>
      <w:proofErr w:type="gramStart"/>
      <w:r>
        <w:rPr>
          <w:rFonts w:ascii="Courier New" w:hAnsi="Courier New" w:cs="Courier New"/>
        </w:rPr>
        <w:t>горячей воды от  свойств горячей воды</w:t>
      </w:r>
      <w:proofErr w:type="gramEnd"/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состава и свой</w:t>
      </w:r>
      <w:proofErr w:type="gramStart"/>
      <w:r>
        <w:rPr>
          <w:rFonts w:ascii="Courier New" w:hAnsi="Courier New" w:cs="Courier New"/>
        </w:rPr>
        <w:t>ств   тр</w:t>
      </w:r>
      <w:proofErr w:type="gramEnd"/>
      <w:r>
        <w:rPr>
          <w:rFonts w:ascii="Courier New" w:hAnsi="Courier New" w:cs="Courier New"/>
        </w:rPr>
        <w:t>ебований               требованиям законодательства</w:t>
      </w:r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горячей воды        законодательства         Российской Федерации о</w:t>
      </w:r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требованиям         Российской Федерации о   техническом регулировании</w:t>
      </w:r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законодательства    </w:t>
      </w:r>
      <w:proofErr w:type="gramStart"/>
      <w:r>
        <w:rPr>
          <w:rFonts w:ascii="Courier New" w:hAnsi="Courier New" w:cs="Courier New"/>
        </w:rPr>
        <w:t>техническом</w:t>
      </w:r>
      <w:proofErr w:type="gramEnd"/>
      <w:r>
        <w:rPr>
          <w:rFonts w:ascii="Courier New" w:hAnsi="Courier New" w:cs="Courier New"/>
        </w:rPr>
        <w:t xml:space="preserve">              размер платы за коммунальную</w:t>
      </w:r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Российской</w:t>
      </w:r>
      <w:proofErr w:type="gramEnd"/>
      <w:r>
        <w:rPr>
          <w:rFonts w:ascii="Courier New" w:hAnsi="Courier New" w:cs="Courier New"/>
        </w:rPr>
        <w:t xml:space="preserve">          регулировании не         услугу, определенный за</w:t>
      </w:r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Федерации о         допускается              расчетный период </w:t>
      </w:r>
      <w:proofErr w:type="gramStart"/>
      <w:r>
        <w:rPr>
          <w:rFonts w:ascii="Courier New" w:hAnsi="Courier New" w:cs="Courier New"/>
        </w:rPr>
        <w:t>в</w:t>
      </w:r>
      <w:proofErr w:type="gramEnd"/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техническом                                  </w:t>
      </w:r>
      <w:proofErr w:type="gramStart"/>
      <w:r>
        <w:rPr>
          <w:rFonts w:ascii="Courier New" w:hAnsi="Courier New" w:cs="Courier New"/>
        </w:rPr>
        <w:t>соответствии</w:t>
      </w:r>
      <w:proofErr w:type="gramEnd"/>
      <w:r>
        <w:rPr>
          <w:rFonts w:ascii="Courier New" w:hAnsi="Courier New" w:cs="Courier New"/>
        </w:rPr>
        <w:t xml:space="preserve"> с приложением N</w:t>
      </w:r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регулировании                                </w:t>
      </w:r>
      <w:hyperlink r:id="rId22" w:history="1">
        <w:r>
          <w:rPr>
            <w:rStyle w:val="a3"/>
            <w:rFonts w:ascii="Courier New" w:hAnsi="Courier New" w:cs="Courier New"/>
          </w:rPr>
          <w:t>2</w:t>
        </w:r>
      </w:hyperlink>
      <w:r>
        <w:rPr>
          <w:rFonts w:ascii="Courier New" w:hAnsi="Courier New" w:cs="Courier New"/>
        </w:rPr>
        <w:t xml:space="preserve"> к Правилам, снижается </w:t>
      </w:r>
      <w:proofErr w:type="gramStart"/>
      <w:r>
        <w:rPr>
          <w:rFonts w:ascii="Courier New" w:hAnsi="Courier New" w:cs="Courier New"/>
        </w:rPr>
        <w:t>на</w:t>
      </w:r>
      <w:proofErr w:type="gramEnd"/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(СанПиН                                      размер платы, исчисленный</w:t>
      </w:r>
      <w:proofErr w:type="gramEnd"/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hyperlink r:id="rId23" w:history="1">
        <w:proofErr w:type="gramStart"/>
        <w:r>
          <w:rPr>
            <w:rStyle w:val="a3"/>
            <w:rFonts w:ascii="Courier New" w:hAnsi="Courier New" w:cs="Courier New"/>
          </w:rPr>
          <w:t>2.1.4.2496-09</w:t>
        </w:r>
      </w:hyperlink>
      <w:r>
        <w:rPr>
          <w:rFonts w:ascii="Courier New" w:hAnsi="Courier New" w:cs="Courier New"/>
        </w:rPr>
        <w:t>)                               суммарно за каждый день</w:t>
      </w:r>
      <w:proofErr w:type="gramEnd"/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предоставления </w:t>
      </w:r>
      <w:proofErr w:type="gramStart"/>
      <w:r>
        <w:rPr>
          <w:rFonts w:ascii="Courier New" w:hAnsi="Courier New" w:cs="Courier New"/>
        </w:rPr>
        <w:t>коммунальной</w:t>
      </w:r>
      <w:proofErr w:type="gramEnd"/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услуги </w:t>
      </w:r>
      <w:proofErr w:type="gramStart"/>
      <w:r>
        <w:rPr>
          <w:rFonts w:ascii="Courier New" w:hAnsi="Courier New" w:cs="Courier New"/>
        </w:rPr>
        <w:t>ненадлежащего</w:t>
      </w:r>
      <w:proofErr w:type="gramEnd"/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качества (независимо от</w:t>
      </w:r>
      <w:proofErr w:type="gramEnd"/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показаний приборов учета) </w:t>
      </w:r>
      <w:proofErr w:type="gramStart"/>
      <w:r>
        <w:rPr>
          <w:rFonts w:ascii="Courier New" w:hAnsi="Courier New" w:cs="Courier New"/>
        </w:rPr>
        <w:t>в</w:t>
      </w:r>
      <w:proofErr w:type="gramEnd"/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соответствии</w:t>
      </w:r>
      <w:proofErr w:type="gramEnd"/>
      <w:r>
        <w:rPr>
          <w:rFonts w:ascii="Courier New" w:hAnsi="Courier New" w:cs="Courier New"/>
        </w:rPr>
        <w:t xml:space="preserve"> с </w:t>
      </w:r>
      <w:hyperlink r:id="rId24" w:history="1">
        <w:r>
          <w:rPr>
            <w:rStyle w:val="a3"/>
            <w:rFonts w:ascii="Courier New" w:hAnsi="Courier New" w:cs="Courier New"/>
          </w:rPr>
          <w:t>пунктом 101</w:t>
        </w:r>
      </w:hyperlink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Правил</w:t>
      </w:r>
    </w:p>
    <w:p w:rsidR="00B52C0E" w:rsidRDefault="00B52C0E" w:rsidP="00B52C0E">
      <w:pPr>
        <w:pStyle w:val="ConsPlusCell"/>
        <w:rPr>
          <w:rFonts w:ascii="Courier New" w:hAnsi="Courier New" w:cs="Courier New"/>
        </w:rPr>
      </w:pPr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7. Давление в       отклонение давления </w:t>
      </w:r>
      <w:proofErr w:type="spellStart"/>
      <w:r>
        <w:rPr>
          <w:rFonts w:ascii="Courier New" w:hAnsi="Courier New" w:cs="Courier New"/>
        </w:rPr>
        <w:t>вза</w:t>
      </w:r>
      <w:proofErr w:type="spellEnd"/>
      <w:r>
        <w:rPr>
          <w:rFonts w:ascii="Courier New" w:hAnsi="Courier New" w:cs="Courier New"/>
        </w:rPr>
        <w:t xml:space="preserve"> каждый час подачи горячей</w:t>
      </w:r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системе горячего    системе горячего         воды суммарно в течение</w:t>
      </w:r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водоснабжения в     водоснабжения не         расчетного периода, </w:t>
      </w:r>
      <w:proofErr w:type="gramStart"/>
      <w:r>
        <w:rPr>
          <w:rFonts w:ascii="Courier New" w:hAnsi="Courier New" w:cs="Courier New"/>
        </w:rPr>
        <w:t>в</w:t>
      </w:r>
      <w:proofErr w:type="gramEnd"/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точке разбора - от  допускается              </w:t>
      </w:r>
      <w:proofErr w:type="gramStart"/>
      <w:r>
        <w:rPr>
          <w:rFonts w:ascii="Courier New" w:hAnsi="Courier New" w:cs="Courier New"/>
        </w:rPr>
        <w:t>котором</w:t>
      </w:r>
      <w:proofErr w:type="gramEnd"/>
      <w:r>
        <w:rPr>
          <w:rFonts w:ascii="Courier New" w:hAnsi="Courier New" w:cs="Courier New"/>
        </w:rPr>
        <w:t xml:space="preserve"> произошло отклонение</w:t>
      </w:r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0,03 МПа (0,3                                давления:</w:t>
      </w:r>
      <w:proofErr w:type="gramEnd"/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кгс/кв. см) до 0,45                          при давлении, отличающемся</w:t>
      </w:r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МПа (4,5 кгс/кв.                             от установленного не более</w:t>
      </w:r>
      <w:proofErr w:type="gramEnd"/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см) </w:t>
      </w:r>
      <w:hyperlink r:id="rId25" w:history="1">
        <w:r>
          <w:rPr>
            <w:rStyle w:val="a3"/>
            <w:rFonts w:ascii="Courier New" w:hAnsi="Courier New" w:cs="Courier New"/>
          </w:rPr>
          <w:t>&lt;</w:t>
        </w:r>
        <w:proofErr w:type="gramStart"/>
        <w:r>
          <w:rPr>
            <w:rStyle w:val="a3"/>
            <w:rFonts w:ascii="Courier New" w:hAnsi="Courier New" w:cs="Courier New"/>
          </w:rPr>
          <w:t>1</w:t>
        </w:r>
        <w:proofErr w:type="gramEnd"/>
        <w:r>
          <w:rPr>
            <w:rStyle w:val="a3"/>
            <w:rFonts w:ascii="Courier New" w:hAnsi="Courier New" w:cs="Courier New"/>
          </w:rPr>
          <w:t>&gt;</w:t>
        </w:r>
      </w:hyperlink>
      <w:r>
        <w:rPr>
          <w:rFonts w:ascii="Courier New" w:hAnsi="Courier New" w:cs="Courier New"/>
        </w:rPr>
        <w:t xml:space="preserve">                                      чем на 25 процентов, размер</w:t>
      </w:r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платы за коммунальную услугу</w:t>
      </w:r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за указанный расчетный</w:t>
      </w:r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период снижается на 0,1</w:t>
      </w:r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процента размера платы,</w:t>
      </w:r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определенного за такой</w:t>
      </w:r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расчетный период </w:t>
      </w:r>
      <w:proofErr w:type="gramStart"/>
      <w:r>
        <w:rPr>
          <w:rFonts w:ascii="Courier New" w:hAnsi="Courier New" w:cs="Courier New"/>
        </w:rPr>
        <w:t>в</w:t>
      </w:r>
      <w:proofErr w:type="gramEnd"/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соответствии</w:t>
      </w:r>
      <w:proofErr w:type="gramEnd"/>
      <w:r>
        <w:rPr>
          <w:rFonts w:ascii="Courier New" w:hAnsi="Courier New" w:cs="Courier New"/>
        </w:rPr>
        <w:t xml:space="preserve"> с приложением N</w:t>
      </w:r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hyperlink r:id="rId26" w:history="1">
        <w:r>
          <w:rPr>
            <w:rStyle w:val="a3"/>
            <w:rFonts w:ascii="Courier New" w:hAnsi="Courier New" w:cs="Courier New"/>
          </w:rPr>
          <w:t>2</w:t>
        </w:r>
      </w:hyperlink>
      <w:r>
        <w:rPr>
          <w:rFonts w:ascii="Courier New" w:hAnsi="Courier New" w:cs="Courier New"/>
        </w:rPr>
        <w:t xml:space="preserve"> к Правилам;</w:t>
      </w:r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при давлении, отличающемся</w:t>
      </w:r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от </w:t>
      </w:r>
      <w:proofErr w:type="gramStart"/>
      <w:r>
        <w:rPr>
          <w:rFonts w:ascii="Courier New" w:hAnsi="Courier New" w:cs="Courier New"/>
        </w:rPr>
        <w:t>установленного</w:t>
      </w:r>
      <w:proofErr w:type="gramEnd"/>
      <w:r>
        <w:rPr>
          <w:rFonts w:ascii="Courier New" w:hAnsi="Courier New" w:cs="Courier New"/>
        </w:rPr>
        <w:t xml:space="preserve"> более чем</w:t>
      </w:r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на 25 процентов, размер</w:t>
      </w:r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платы за </w:t>
      </w:r>
      <w:proofErr w:type="gramStart"/>
      <w:r>
        <w:rPr>
          <w:rFonts w:ascii="Courier New" w:hAnsi="Courier New" w:cs="Courier New"/>
        </w:rPr>
        <w:t>коммунальную</w:t>
      </w:r>
      <w:proofErr w:type="gramEnd"/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услугу, </w:t>
      </w:r>
      <w:proofErr w:type="gramStart"/>
      <w:r>
        <w:rPr>
          <w:rFonts w:ascii="Courier New" w:hAnsi="Courier New" w:cs="Courier New"/>
        </w:rPr>
        <w:t>определенный</w:t>
      </w:r>
      <w:proofErr w:type="gramEnd"/>
      <w:r>
        <w:rPr>
          <w:rFonts w:ascii="Courier New" w:hAnsi="Courier New" w:cs="Courier New"/>
        </w:rPr>
        <w:t xml:space="preserve"> за</w:t>
      </w:r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расчетный период </w:t>
      </w:r>
      <w:proofErr w:type="gramStart"/>
      <w:r>
        <w:rPr>
          <w:rFonts w:ascii="Courier New" w:hAnsi="Courier New" w:cs="Courier New"/>
        </w:rPr>
        <w:t>в</w:t>
      </w:r>
      <w:proofErr w:type="gramEnd"/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соответствии</w:t>
      </w:r>
      <w:proofErr w:type="gramEnd"/>
      <w:r>
        <w:rPr>
          <w:rFonts w:ascii="Courier New" w:hAnsi="Courier New" w:cs="Courier New"/>
        </w:rPr>
        <w:t xml:space="preserve"> с приложением N</w:t>
      </w:r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hyperlink r:id="rId27" w:history="1">
        <w:r>
          <w:rPr>
            <w:rStyle w:val="a3"/>
            <w:rFonts w:ascii="Courier New" w:hAnsi="Courier New" w:cs="Courier New"/>
          </w:rPr>
          <w:t>2</w:t>
        </w:r>
      </w:hyperlink>
      <w:r>
        <w:rPr>
          <w:rFonts w:ascii="Courier New" w:hAnsi="Courier New" w:cs="Courier New"/>
        </w:rPr>
        <w:t xml:space="preserve"> к Правилам, снижается </w:t>
      </w:r>
      <w:proofErr w:type="gramStart"/>
      <w:r>
        <w:rPr>
          <w:rFonts w:ascii="Courier New" w:hAnsi="Courier New" w:cs="Courier New"/>
        </w:rPr>
        <w:t>на</w:t>
      </w:r>
      <w:proofErr w:type="gramEnd"/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размер платы, исчисленный</w:t>
      </w:r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суммарно за каждый день</w:t>
      </w:r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предоставления </w:t>
      </w:r>
      <w:proofErr w:type="gramStart"/>
      <w:r>
        <w:rPr>
          <w:rFonts w:ascii="Courier New" w:hAnsi="Courier New" w:cs="Courier New"/>
        </w:rPr>
        <w:t>коммунальной</w:t>
      </w:r>
      <w:proofErr w:type="gramEnd"/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услуги </w:t>
      </w:r>
      <w:proofErr w:type="gramStart"/>
      <w:r>
        <w:rPr>
          <w:rFonts w:ascii="Courier New" w:hAnsi="Courier New" w:cs="Courier New"/>
        </w:rPr>
        <w:t>ненадлежащего</w:t>
      </w:r>
      <w:proofErr w:type="gramEnd"/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качества (независимо от</w:t>
      </w:r>
      <w:proofErr w:type="gramEnd"/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показаний приборов учета) </w:t>
      </w:r>
      <w:proofErr w:type="gramStart"/>
      <w:r>
        <w:rPr>
          <w:rFonts w:ascii="Courier New" w:hAnsi="Courier New" w:cs="Courier New"/>
        </w:rPr>
        <w:t>в</w:t>
      </w:r>
      <w:proofErr w:type="gramEnd"/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соответствии</w:t>
      </w:r>
      <w:proofErr w:type="gramEnd"/>
      <w:r>
        <w:rPr>
          <w:rFonts w:ascii="Courier New" w:hAnsi="Courier New" w:cs="Courier New"/>
        </w:rPr>
        <w:t xml:space="preserve"> с </w:t>
      </w:r>
      <w:hyperlink r:id="rId28" w:history="1">
        <w:r>
          <w:rPr>
            <w:rStyle w:val="a3"/>
            <w:rFonts w:ascii="Courier New" w:hAnsi="Courier New" w:cs="Courier New"/>
          </w:rPr>
          <w:t>пунктом 101</w:t>
        </w:r>
      </w:hyperlink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Правил</w:t>
      </w:r>
    </w:p>
    <w:p w:rsidR="00B52C0E" w:rsidRDefault="00B52C0E" w:rsidP="00B52C0E">
      <w:pPr>
        <w:pStyle w:val="ConsPlusCell"/>
        <w:rPr>
          <w:rFonts w:ascii="Courier New" w:hAnsi="Courier New" w:cs="Courier New"/>
        </w:rPr>
      </w:pPr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III. Водоотведение</w:t>
      </w:r>
    </w:p>
    <w:p w:rsidR="00B52C0E" w:rsidRDefault="00B52C0E" w:rsidP="00B52C0E">
      <w:pPr>
        <w:pStyle w:val="ConsPlusCell"/>
        <w:rPr>
          <w:rFonts w:ascii="Courier New" w:hAnsi="Courier New" w:cs="Courier New"/>
        </w:rPr>
      </w:pPr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8. </w:t>
      </w:r>
      <w:proofErr w:type="gramStart"/>
      <w:r>
        <w:rPr>
          <w:rFonts w:ascii="Courier New" w:hAnsi="Courier New" w:cs="Courier New"/>
        </w:rPr>
        <w:t>Бесперебойное</w:t>
      </w:r>
      <w:proofErr w:type="gramEnd"/>
      <w:r>
        <w:rPr>
          <w:rFonts w:ascii="Courier New" w:hAnsi="Courier New" w:cs="Courier New"/>
        </w:rPr>
        <w:t xml:space="preserve">    допустимая               за каждый час превышения</w:t>
      </w:r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круглосуточное</w:t>
      </w:r>
      <w:proofErr w:type="gramEnd"/>
      <w:r>
        <w:rPr>
          <w:rFonts w:ascii="Courier New" w:hAnsi="Courier New" w:cs="Courier New"/>
        </w:rPr>
        <w:t xml:space="preserve">      продолжительность        допустимой продолжительности</w:t>
      </w:r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водоотведение </w:t>
      </w:r>
      <w:proofErr w:type="gramStart"/>
      <w:r>
        <w:rPr>
          <w:rFonts w:ascii="Courier New" w:hAnsi="Courier New" w:cs="Courier New"/>
        </w:rPr>
        <w:t>в</w:t>
      </w:r>
      <w:proofErr w:type="gramEnd"/>
      <w:r>
        <w:rPr>
          <w:rFonts w:ascii="Courier New" w:hAnsi="Courier New" w:cs="Courier New"/>
        </w:rPr>
        <w:t xml:space="preserve">     перерыва водоотведения:  перерыва водоотведения,</w:t>
      </w:r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течение года        не более 8 часов         </w:t>
      </w:r>
      <w:proofErr w:type="gramStart"/>
      <w:r>
        <w:rPr>
          <w:rFonts w:ascii="Courier New" w:hAnsi="Courier New" w:cs="Courier New"/>
        </w:rPr>
        <w:t>исчисленной</w:t>
      </w:r>
      <w:proofErr w:type="gramEnd"/>
      <w:r>
        <w:rPr>
          <w:rFonts w:ascii="Courier New" w:hAnsi="Courier New" w:cs="Courier New"/>
        </w:rPr>
        <w:t xml:space="preserve"> суммарно за</w:t>
      </w:r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(суммарно) в течение 1   расчетный период, в котором</w:t>
      </w:r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месяца,                  произошло </w:t>
      </w:r>
      <w:proofErr w:type="gramStart"/>
      <w:r>
        <w:rPr>
          <w:rFonts w:ascii="Courier New" w:hAnsi="Courier New" w:cs="Courier New"/>
        </w:rPr>
        <w:t>указанное</w:t>
      </w:r>
      <w:proofErr w:type="gramEnd"/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4 часа единовременно (в  превышение, размер платы за</w:t>
      </w:r>
      <w:proofErr w:type="gramEnd"/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том числе при аварии)    коммунальную услугу </w:t>
      </w:r>
      <w:proofErr w:type="gramStart"/>
      <w:r>
        <w:rPr>
          <w:rFonts w:ascii="Courier New" w:hAnsi="Courier New" w:cs="Courier New"/>
        </w:rPr>
        <w:t>за</w:t>
      </w:r>
      <w:proofErr w:type="gramEnd"/>
      <w:r>
        <w:rPr>
          <w:rFonts w:ascii="Courier New" w:hAnsi="Courier New" w:cs="Courier New"/>
        </w:rPr>
        <w:t xml:space="preserve"> такой</w:t>
      </w:r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расчетный период снижается</w:t>
      </w:r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на 0,15 процента размера</w:t>
      </w:r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платы, </w:t>
      </w:r>
      <w:proofErr w:type="gramStart"/>
      <w:r>
        <w:rPr>
          <w:rFonts w:ascii="Courier New" w:hAnsi="Courier New" w:cs="Courier New"/>
        </w:rPr>
        <w:t>определенного</w:t>
      </w:r>
      <w:proofErr w:type="gramEnd"/>
      <w:r>
        <w:rPr>
          <w:rFonts w:ascii="Courier New" w:hAnsi="Courier New" w:cs="Courier New"/>
        </w:rPr>
        <w:t xml:space="preserve"> за</w:t>
      </w:r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такой расчетный период </w:t>
      </w:r>
      <w:proofErr w:type="gramStart"/>
      <w:r>
        <w:rPr>
          <w:rFonts w:ascii="Courier New" w:hAnsi="Courier New" w:cs="Courier New"/>
        </w:rPr>
        <w:t>в</w:t>
      </w:r>
      <w:proofErr w:type="gramEnd"/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соответствии</w:t>
      </w:r>
      <w:proofErr w:type="gramEnd"/>
      <w:r>
        <w:rPr>
          <w:rFonts w:ascii="Courier New" w:hAnsi="Courier New" w:cs="Courier New"/>
        </w:rPr>
        <w:t xml:space="preserve"> с приложением N</w:t>
      </w:r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hyperlink r:id="rId29" w:history="1">
        <w:r>
          <w:rPr>
            <w:rStyle w:val="a3"/>
            <w:rFonts w:ascii="Courier New" w:hAnsi="Courier New" w:cs="Courier New"/>
          </w:rPr>
          <w:t>2</w:t>
        </w:r>
      </w:hyperlink>
      <w:r>
        <w:rPr>
          <w:rFonts w:ascii="Courier New" w:hAnsi="Courier New" w:cs="Courier New"/>
        </w:rPr>
        <w:t xml:space="preserve"> к Правилам, с учетом</w:t>
      </w:r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положений </w:t>
      </w:r>
      <w:hyperlink r:id="rId30" w:history="1">
        <w:r>
          <w:rPr>
            <w:rStyle w:val="a3"/>
            <w:rFonts w:ascii="Courier New" w:hAnsi="Courier New" w:cs="Courier New"/>
          </w:rPr>
          <w:t>раздела IX</w:t>
        </w:r>
      </w:hyperlink>
      <w:r>
        <w:rPr>
          <w:rFonts w:ascii="Courier New" w:hAnsi="Courier New" w:cs="Courier New"/>
        </w:rPr>
        <w:t xml:space="preserve"> Правил</w:t>
      </w:r>
    </w:p>
    <w:p w:rsidR="00B52C0E" w:rsidRDefault="00B52C0E" w:rsidP="00B52C0E">
      <w:pPr>
        <w:pStyle w:val="ConsPlusCell"/>
        <w:rPr>
          <w:rFonts w:ascii="Courier New" w:hAnsi="Courier New" w:cs="Courier New"/>
        </w:rPr>
      </w:pPr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IV. Электроснабжение</w:t>
      </w:r>
    </w:p>
    <w:p w:rsidR="00B52C0E" w:rsidRDefault="00B52C0E" w:rsidP="00B52C0E">
      <w:pPr>
        <w:pStyle w:val="ConsPlusCell"/>
        <w:rPr>
          <w:rFonts w:ascii="Courier New" w:hAnsi="Courier New" w:cs="Courier New"/>
        </w:rPr>
      </w:pPr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9. </w:t>
      </w:r>
      <w:proofErr w:type="gramStart"/>
      <w:r>
        <w:rPr>
          <w:rFonts w:ascii="Courier New" w:hAnsi="Courier New" w:cs="Courier New"/>
        </w:rPr>
        <w:t>Бесперебойное</w:t>
      </w:r>
      <w:proofErr w:type="gramEnd"/>
      <w:r>
        <w:rPr>
          <w:rFonts w:ascii="Courier New" w:hAnsi="Courier New" w:cs="Courier New"/>
        </w:rPr>
        <w:t xml:space="preserve">    допустимая               за каждый час превышения</w:t>
      </w:r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круглосуточное</w:t>
      </w:r>
      <w:proofErr w:type="gramEnd"/>
      <w:r>
        <w:rPr>
          <w:rFonts w:ascii="Courier New" w:hAnsi="Courier New" w:cs="Courier New"/>
        </w:rPr>
        <w:t xml:space="preserve">      продолжительность        допустимой продолжительности</w:t>
      </w:r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электроснабжение в  перерыва                 </w:t>
      </w:r>
      <w:proofErr w:type="spellStart"/>
      <w:proofErr w:type="gramStart"/>
      <w:r>
        <w:rPr>
          <w:rFonts w:ascii="Courier New" w:hAnsi="Courier New" w:cs="Courier New"/>
        </w:rPr>
        <w:t>перерыва</w:t>
      </w:r>
      <w:proofErr w:type="spellEnd"/>
      <w:proofErr w:type="gramEnd"/>
      <w:r>
        <w:rPr>
          <w:rFonts w:ascii="Courier New" w:hAnsi="Courier New" w:cs="Courier New"/>
        </w:rPr>
        <w:t xml:space="preserve"> электроснабжения,</w:t>
      </w:r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течение года </w:t>
      </w:r>
      <w:hyperlink r:id="rId31" w:history="1">
        <w:r>
          <w:rPr>
            <w:rStyle w:val="a3"/>
            <w:rFonts w:ascii="Courier New" w:hAnsi="Courier New" w:cs="Courier New"/>
          </w:rPr>
          <w:t>&lt;3&gt;</w:t>
        </w:r>
      </w:hyperlink>
      <w:r>
        <w:rPr>
          <w:rFonts w:ascii="Courier New" w:hAnsi="Courier New" w:cs="Courier New"/>
        </w:rPr>
        <w:t xml:space="preserve">    электроснабжения:        </w:t>
      </w:r>
      <w:proofErr w:type="gramStart"/>
      <w:r>
        <w:rPr>
          <w:rFonts w:ascii="Courier New" w:hAnsi="Courier New" w:cs="Courier New"/>
        </w:rPr>
        <w:t>исчисленной</w:t>
      </w:r>
      <w:proofErr w:type="gramEnd"/>
      <w:r>
        <w:rPr>
          <w:rFonts w:ascii="Courier New" w:hAnsi="Courier New" w:cs="Courier New"/>
        </w:rPr>
        <w:t xml:space="preserve"> суммарно за</w:t>
      </w:r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2 часа - при наличии     расчетный период, в котором</w:t>
      </w:r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двух независимых взаимно произошло </w:t>
      </w:r>
      <w:proofErr w:type="gramStart"/>
      <w:r>
        <w:rPr>
          <w:rFonts w:ascii="Courier New" w:hAnsi="Courier New" w:cs="Courier New"/>
        </w:rPr>
        <w:t>указанное</w:t>
      </w:r>
      <w:proofErr w:type="gramEnd"/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резервирующих источников превышение, размер платы </w:t>
      </w:r>
      <w:proofErr w:type="gramStart"/>
      <w:r>
        <w:rPr>
          <w:rFonts w:ascii="Courier New" w:hAnsi="Courier New" w:cs="Courier New"/>
        </w:rPr>
        <w:t>за</w:t>
      </w:r>
      <w:proofErr w:type="gramEnd"/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питания </w:t>
      </w:r>
      <w:hyperlink r:id="rId32" w:history="1">
        <w:r>
          <w:rPr>
            <w:rStyle w:val="a3"/>
            <w:rFonts w:ascii="Courier New" w:hAnsi="Courier New" w:cs="Courier New"/>
          </w:rPr>
          <w:t>&lt;4&gt;</w:t>
        </w:r>
      </w:hyperlink>
      <w:r>
        <w:rPr>
          <w:rFonts w:ascii="Courier New" w:hAnsi="Courier New" w:cs="Courier New"/>
        </w:rPr>
        <w:t xml:space="preserve">;             коммунальную услугу за </w:t>
      </w:r>
      <w:proofErr w:type="gramStart"/>
      <w:r>
        <w:rPr>
          <w:rFonts w:ascii="Courier New" w:hAnsi="Courier New" w:cs="Courier New"/>
        </w:rPr>
        <w:t>такой</w:t>
      </w:r>
      <w:proofErr w:type="gramEnd"/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24 часа - при наличии 1  расчетный период снижается</w:t>
      </w:r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источника питания        на 0,15 процента размера</w:t>
      </w:r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платы, </w:t>
      </w:r>
      <w:proofErr w:type="gramStart"/>
      <w:r>
        <w:rPr>
          <w:rFonts w:ascii="Courier New" w:hAnsi="Courier New" w:cs="Courier New"/>
        </w:rPr>
        <w:t>определенного</w:t>
      </w:r>
      <w:proofErr w:type="gramEnd"/>
      <w:r>
        <w:rPr>
          <w:rFonts w:ascii="Courier New" w:hAnsi="Courier New" w:cs="Courier New"/>
        </w:rPr>
        <w:t xml:space="preserve"> за</w:t>
      </w:r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такой расчетный период </w:t>
      </w:r>
      <w:proofErr w:type="gramStart"/>
      <w:r>
        <w:rPr>
          <w:rFonts w:ascii="Courier New" w:hAnsi="Courier New" w:cs="Courier New"/>
        </w:rPr>
        <w:t>в</w:t>
      </w:r>
      <w:proofErr w:type="gramEnd"/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соответствии</w:t>
      </w:r>
      <w:proofErr w:type="gramEnd"/>
      <w:r>
        <w:rPr>
          <w:rFonts w:ascii="Courier New" w:hAnsi="Courier New" w:cs="Courier New"/>
        </w:rPr>
        <w:t xml:space="preserve"> с приложением N</w:t>
      </w:r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hyperlink r:id="rId33" w:history="1">
        <w:r>
          <w:rPr>
            <w:rStyle w:val="a3"/>
            <w:rFonts w:ascii="Courier New" w:hAnsi="Courier New" w:cs="Courier New"/>
          </w:rPr>
          <w:t>2</w:t>
        </w:r>
      </w:hyperlink>
      <w:r>
        <w:rPr>
          <w:rFonts w:ascii="Courier New" w:hAnsi="Courier New" w:cs="Courier New"/>
        </w:rPr>
        <w:t xml:space="preserve"> к Правилам, с учетом</w:t>
      </w:r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положений </w:t>
      </w:r>
      <w:hyperlink r:id="rId34" w:history="1">
        <w:r>
          <w:rPr>
            <w:rStyle w:val="a3"/>
            <w:rFonts w:ascii="Courier New" w:hAnsi="Courier New" w:cs="Courier New"/>
          </w:rPr>
          <w:t>раздела IX</w:t>
        </w:r>
      </w:hyperlink>
      <w:r>
        <w:rPr>
          <w:rFonts w:ascii="Courier New" w:hAnsi="Courier New" w:cs="Courier New"/>
        </w:rPr>
        <w:t xml:space="preserve"> Правил</w:t>
      </w:r>
    </w:p>
    <w:p w:rsidR="00B52C0E" w:rsidRDefault="00B52C0E" w:rsidP="00B52C0E">
      <w:pPr>
        <w:pStyle w:val="ConsPlusCell"/>
        <w:rPr>
          <w:rFonts w:ascii="Courier New" w:hAnsi="Courier New" w:cs="Courier New"/>
        </w:rPr>
      </w:pPr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10. Постоянное      отклонение напряжения и  за каждый час снабжения</w:t>
      </w:r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соответствие        (или) частоты            электрической энергией, не</w:t>
      </w:r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напряжения и        электрического тока от   </w:t>
      </w:r>
      <w:proofErr w:type="gramStart"/>
      <w:r>
        <w:rPr>
          <w:rFonts w:ascii="Courier New" w:hAnsi="Courier New" w:cs="Courier New"/>
        </w:rPr>
        <w:t>соответствующей</w:t>
      </w:r>
      <w:proofErr w:type="gramEnd"/>
      <w:r>
        <w:rPr>
          <w:rFonts w:ascii="Courier New" w:hAnsi="Courier New" w:cs="Courier New"/>
        </w:rPr>
        <w:t xml:space="preserve"> требованиям</w:t>
      </w:r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частоты             требований               законодательства Российской</w:t>
      </w:r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электрического тока законодательства         Федерации о </w:t>
      </w:r>
      <w:proofErr w:type="gramStart"/>
      <w:r>
        <w:rPr>
          <w:rFonts w:ascii="Courier New" w:hAnsi="Courier New" w:cs="Courier New"/>
        </w:rPr>
        <w:t>техническом</w:t>
      </w:r>
      <w:proofErr w:type="gramEnd"/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требованиям         Российской Федерации о   регулировании, суммарно </w:t>
      </w:r>
      <w:proofErr w:type="gramStart"/>
      <w:r>
        <w:rPr>
          <w:rFonts w:ascii="Courier New" w:hAnsi="Courier New" w:cs="Courier New"/>
        </w:rPr>
        <w:t>в</w:t>
      </w:r>
      <w:proofErr w:type="gramEnd"/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законодательства    </w:t>
      </w:r>
      <w:proofErr w:type="gramStart"/>
      <w:r>
        <w:rPr>
          <w:rFonts w:ascii="Courier New" w:hAnsi="Courier New" w:cs="Courier New"/>
        </w:rPr>
        <w:t>техническом</w:t>
      </w:r>
      <w:proofErr w:type="gramEnd"/>
      <w:r>
        <w:rPr>
          <w:rFonts w:ascii="Courier New" w:hAnsi="Courier New" w:cs="Courier New"/>
        </w:rPr>
        <w:t xml:space="preserve">              течение расчетного периода,</w:t>
      </w:r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Российской</w:t>
      </w:r>
      <w:proofErr w:type="gramEnd"/>
      <w:r>
        <w:rPr>
          <w:rFonts w:ascii="Courier New" w:hAnsi="Courier New" w:cs="Courier New"/>
        </w:rPr>
        <w:t xml:space="preserve">          регулировании не         в котором произошло</w:t>
      </w:r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Федерации </w:t>
      </w:r>
      <w:proofErr w:type="gramStart"/>
      <w:r>
        <w:rPr>
          <w:rFonts w:ascii="Courier New" w:hAnsi="Courier New" w:cs="Courier New"/>
        </w:rPr>
        <w:t>о         допускается</w:t>
      </w:r>
      <w:proofErr w:type="gramEnd"/>
      <w:r>
        <w:rPr>
          <w:rFonts w:ascii="Courier New" w:hAnsi="Courier New" w:cs="Courier New"/>
        </w:rPr>
        <w:t xml:space="preserve">              отклонение напряжения и</w:t>
      </w:r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техническом</w:t>
      </w:r>
      <w:proofErr w:type="gramEnd"/>
      <w:r>
        <w:rPr>
          <w:rFonts w:ascii="Courier New" w:hAnsi="Courier New" w:cs="Courier New"/>
        </w:rPr>
        <w:t xml:space="preserve">                                  (или) частоты электрического</w:t>
      </w:r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регулировании                                тока от </w:t>
      </w:r>
      <w:proofErr w:type="gramStart"/>
      <w:r>
        <w:rPr>
          <w:rFonts w:ascii="Courier New" w:hAnsi="Courier New" w:cs="Courier New"/>
        </w:rPr>
        <w:t>указанных</w:t>
      </w:r>
      <w:proofErr w:type="gramEnd"/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(ГОСТ 13109-97 и                             требований, размер платы за</w:t>
      </w:r>
      <w:proofErr w:type="gramEnd"/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ГОСТ 29322-92)                               коммунальную услугу за такой</w:t>
      </w:r>
      <w:proofErr w:type="gramEnd"/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расчетный период снижается</w:t>
      </w:r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на 0,15 процента размера</w:t>
      </w:r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платы, </w:t>
      </w:r>
      <w:proofErr w:type="gramStart"/>
      <w:r>
        <w:rPr>
          <w:rFonts w:ascii="Courier New" w:hAnsi="Courier New" w:cs="Courier New"/>
        </w:rPr>
        <w:t>определенного</w:t>
      </w:r>
      <w:proofErr w:type="gramEnd"/>
      <w:r>
        <w:rPr>
          <w:rFonts w:ascii="Courier New" w:hAnsi="Courier New" w:cs="Courier New"/>
        </w:rPr>
        <w:t xml:space="preserve"> за</w:t>
      </w:r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такой расчетный период </w:t>
      </w:r>
      <w:proofErr w:type="gramStart"/>
      <w:r>
        <w:rPr>
          <w:rFonts w:ascii="Courier New" w:hAnsi="Courier New" w:cs="Courier New"/>
        </w:rPr>
        <w:t>в</w:t>
      </w:r>
      <w:proofErr w:type="gramEnd"/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соответствии</w:t>
      </w:r>
      <w:proofErr w:type="gramEnd"/>
      <w:r>
        <w:rPr>
          <w:rFonts w:ascii="Courier New" w:hAnsi="Courier New" w:cs="Courier New"/>
        </w:rPr>
        <w:t xml:space="preserve"> с приложением N</w:t>
      </w:r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hyperlink r:id="rId35" w:history="1">
        <w:r>
          <w:rPr>
            <w:rStyle w:val="a3"/>
            <w:rFonts w:ascii="Courier New" w:hAnsi="Courier New" w:cs="Courier New"/>
          </w:rPr>
          <w:t>2</w:t>
        </w:r>
      </w:hyperlink>
      <w:r>
        <w:rPr>
          <w:rFonts w:ascii="Courier New" w:hAnsi="Courier New" w:cs="Courier New"/>
        </w:rPr>
        <w:t xml:space="preserve"> к Правилам, с учетом</w:t>
      </w:r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положений </w:t>
      </w:r>
      <w:hyperlink r:id="rId36" w:history="1">
        <w:r>
          <w:rPr>
            <w:rStyle w:val="a3"/>
            <w:rFonts w:ascii="Courier New" w:hAnsi="Courier New" w:cs="Courier New"/>
          </w:rPr>
          <w:t>раздела IX</w:t>
        </w:r>
      </w:hyperlink>
      <w:r>
        <w:rPr>
          <w:rFonts w:ascii="Courier New" w:hAnsi="Courier New" w:cs="Courier New"/>
        </w:rPr>
        <w:t xml:space="preserve"> Правил</w:t>
      </w:r>
    </w:p>
    <w:p w:rsidR="00B52C0E" w:rsidRDefault="00B52C0E" w:rsidP="00B52C0E">
      <w:pPr>
        <w:pStyle w:val="ConsPlusCell"/>
        <w:rPr>
          <w:rFonts w:ascii="Courier New" w:hAnsi="Courier New" w:cs="Courier New"/>
        </w:rPr>
      </w:pPr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V. Газоснабжение</w:t>
      </w:r>
    </w:p>
    <w:p w:rsidR="00B52C0E" w:rsidRDefault="00B52C0E" w:rsidP="00B52C0E">
      <w:pPr>
        <w:pStyle w:val="ConsPlusCell"/>
        <w:rPr>
          <w:rFonts w:ascii="Courier New" w:hAnsi="Courier New" w:cs="Courier New"/>
        </w:rPr>
      </w:pPr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11. </w:t>
      </w:r>
      <w:proofErr w:type="gramStart"/>
      <w:r>
        <w:rPr>
          <w:rFonts w:ascii="Courier New" w:hAnsi="Courier New" w:cs="Courier New"/>
        </w:rPr>
        <w:t>Бесперебойное</w:t>
      </w:r>
      <w:proofErr w:type="gramEnd"/>
      <w:r>
        <w:rPr>
          <w:rFonts w:ascii="Courier New" w:hAnsi="Courier New" w:cs="Courier New"/>
        </w:rPr>
        <w:t xml:space="preserve">   допустимая               за каждый час превышения</w:t>
      </w:r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круглосуточное</w:t>
      </w:r>
      <w:proofErr w:type="gramEnd"/>
      <w:r>
        <w:rPr>
          <w:rFonts w:ascii="Courier New" w:hAnsi="Courier New" w:cs="Courier New"/>
        </w:rPr>
        <w:t xml:space="preserve">      продолжительность        допустимой продолжительности</w:t>
      </w:r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газоснабжение </w:t>
      </w:r>
      <w:proofErr w:type="spellStart"/>
      <w:r>
        <w:rPr>
          <w:rFonts w:ascii="Courier New" w:hAnsi="Courier New" w:cs="Courier New"/>
        </w:rPr>
        <w:t>вперерыва</w:t>
      </w:r>
      <w:proofErr w:type="spellEnd"/>
      <w:r>
        <w:rPr>
          <w:rFonts w:ascii="Courier New" w:hAnsi="Courier New" w:cs="Courier New"/>
        </w:rPr>
        <w:t xml:space="preserve"> газоснабжения - перерыва газоснабжения,</w:t>
      </w:r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течение года        не более 4 часов         </w:t>
      </w:r>
      <w:proofErr w:type="gramStart"/>
      <w:r>
        <w:rPr>
          <w:rFonts w:ascii="Courier New" w:hAnsi="Courier New" w:cs="Courier New"/>
        </w:rPr>
        <w:t>исчисленной</w:t>
      </w:r>
      <w:proofErr w:type="gramEnd"/>
      <w:r>
        <w:rPr>
          <w:rFonts w:ascii="Courier New" w:hAnsi="Courier New" w:cs="Courier New"/>
        </w:rPr>
        <w:t xml:space="preserve"> суммарно за</w:t>
      </w:r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(суммарно) в течение 1   расчетный период, в котором</w:t>
      </w:r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месяца                   произошло </w:t>
      </w:r>
      <w:proofErr w:type="gramStart"/>
      <w:r>
        <w:rPr>
          <w:rFonts w:ascii="Courier New" w:hAnsi="Courier New" w:cs="Courier New"/>
        </w:rPr>
        <w:t>указанное</w:t>
      </w:r>
      <w:proofErr w:type="gramEnd"/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превышение, размер платы </w:t>
      </w:r>
      <w:proofErr w:type="gramStart"/>
      <w:r>
        <w:rPr>
          <w:rFonts w:ascii="Courier New" w:hAnsi="Courier New" w:cs="Courier New"/>
        </w:rPr>
        <w:t>за</w:t>
      </w:r>
      <w:proofErr w:type="gramEnd"/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 xml:space="preserve">                                              коммунальную услугу за </w:t>
      </w:r>
      <w:proofErr w:type="gramStart"/>
      <w:r>
        <w:rPr>
          <w:rFonts w:ascii="Courier New" w:hAnsi="Courier New" w:cs="Courier New"/>
        </w:rPr>
        <w:t>такой</w:t>
      </w:r>
      <w:proofErr w:type="gramEnd"/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расчетный период снижается</w:t>
      </w:r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на 0,15 процента размера</w:t>
      </w:r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платы, </w:t>
      </w:r>
      <w:proofErr w:type="gramStart"/>
      <w:r>
        <w:rPr>
          <w:rFonts w:ascii="Courier New" w:hAnsi="Courier New" w:cs="Courier New"/>
        </w:rPr>
        <w:t>определенного</w:t>
      </w:r>
      <w:proofErr w:type="gramEnd"/>
      <w:r>
        <w:rPr>
          <w:rFonts w:ascii="Courier New" w:hAnsi="Courier New" w:cs="Courier New"/>
        </w:rPr>
        <w:t xml:space="preserve"> за</w:t>
      </w:r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такой расчетный период </w:t>
      </w:r>
      <w:proofErr w:type="gramStart"/>
      <w:r>
        <w:rPr>
          <w:rFonts w:ascii="Courier New" w:hAnsi="Courier New" w:cs="Courier New"/>
        </w:rPr>
        <w:t>в</w:t>
      </w:r>
      <w:proofErr w:type="gramEnd"/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соответствии</w:t>
      </w:r>
      <w:proofErr w:type="gramEnd"/>
      <w:r>
        <w:rPr>
          <w:rFonts w:ascii="Courier New" w:hAnsi="Courier New" w:cs="Courier New"/>
        </w:rPr>
        <w:t xml:space="preserve"> с приложением N</w:t>
      </w:r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hyperlink r:id="rId37" w:history="1">
        <w:r>
          <w:rPr>
            <w:rStyle w:val="a3"/>
            <w:rFonts w:ascii="Courier New" w:hAnsi="Courier New" w:cs="Courier New"/>
          </w:rPr>
          <w:t>2</w:t>
        </w:r>
      </w:hyperlink>
      <w:r>
        <w:rPr>
          <w:rFonts w:ascii="Courier New" w:hAnsi="Courier New" w:cs="Courier New"/>
        </w:rPr>
        <w:t xml:space="preserve"> к Правилам, с учетом</w:t>
      </w:r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положений </w:t>
      </w:r>
      <w:hyperlink r:id="rId38" w:history="1">
        <w:r>
          <w:rPr>
            <w:rStyle w:val="a3"/>
            <w:rFonts w:ascii="Courier New" w:hAnsi="Courier New" w:cs="Courier New"/>
          </w:rPr>
          <w:t>раздела IX</w:t>
        </w:r>
      </w:hyperlink>
      <w:r>
        <w:rPr>
          <w:rFonts w:ascii="Courier New" w:hAnsi="Courier New" w:cs="Courier New"/>
        </w:rPr>
        <w:t xml:space="preserve"> Правил</w:t>
      </w:r>
    </w:p>
    <w:p w:rsidR="00B52C0E" w:rsidRDefault="00B52C0E" w:rsidP="00B52C0E">
      <w:pPr>
        <w:pStyle w:val="ConsPlusCell"/>
        <w:rPr>
          <w:rFonts w:ascii="Courier New" w:hAnsi="Courier New" w:cs="Courier New"/>
        </w:rPr>
      </w:pPr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12. Постоянное      отклонение свой</w:t>
      </w:r>
      <w:proofErr w:type="gramStart"/>
      <w:r>
        <w:rPr>
          <w:rFonts w:ascii="Courier New" w:hAnsi="Courier New" w:cs="Courier New"/>
        </w:rPr>
        <w:t>ств       пр</w:t>
      </w:r>
      <w:proofErr w:type="gramEnd"/>
      <w:r>
        <w:rPr>
          <w:rFonts w:ascii="Courier New" w:hAnsi="Courier New" w:cs="Courier New"/>
        </w:rPr>
        <w:t>и несоответствии свойств</w:t>
      </w:r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соответствие        подаваемого газа от      подаваемого газа требованиям</w:t>
      </w:r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свойств подаваемого требований               законодательства </w:t>
      </w:r>
      <w:proofErr w:type="gramStart"/>
      <w:r>
        <w:rPr>
          <w:rFonts w:ascii="Courier New" w:hAnsi="Courier New" w:cs="Courier New"/>
        </w:rPr>
        <w:t>Российской</w:t>
      </w:r>
      <w:proofErr w:type="gramEnd"/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газа требованиям    законодательства         Федерации о </w:t>
      </w:r>
      <w:proofErr w:type="gramStart"/>
      <w:r>
        <w:rPr>
          <w:rFonts w:ascii="Courier New" w:hAnsi="Courier New" w:cs="Courier New"/>
        </w:rPr>
        <w:t>техническом</w:t>
      </w:r>
      <w:proofErr w:type="gramEnd"/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законодательства    Российской Федерации о   регулировании размер платы</w:t>
      </w:r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Российской</w:t>
      </w:r>
      <w:proofErr w:type="gramEnd"/>
      <w:r>
        <w:rPr>
          <w:rFonts w:ascii="Courier New" w:hAnsi="Courier New" w:cs="Courier New"/>
        </w:rPr>
        <w:t xml:space="preserve">          техническом              за коммунальную услугу,</w:t>
      </w:r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Федерации о         регулировании не         </w:t>
      </w:r>
      <w:proofErr w:type="gramStart"/>
      <w:r>
        <w:rPr>
          <w:rFonts w:ascii="Courier New" w:hAnsi="Courier New" w:cs="Courier New"/>
        </w:rPr>
        <w:t>определенный</w:t>
      </w:r>
      <w:proofErr w:type="gramEnd"/>
      <w:r>
        <w:rPr>
          <w:rFonts w:ascii="Courier New" w:hAnsi="Courier New" w:cs="Courier New"/>
        </w:rPr>
        <w:t xml:space="preserve"> за расчетный</w:t>
      </w:r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техническом         допускается              период в соответствии </w:t>
      </w:r>
      <w:proofErr w:type="gramStart"/>
      <w:r>
        <w:rPr>
          <w:rFonts w:ascii="Courier New" w:hAnsi="Courier New" w:cs="Courier New"/>
        </w:rPr>
        <w:t>с</w:t>
      </w:r>
      <w:proofErr w:type="gramEnd"/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 xml:space="preserve">регулировании (ГОСТ                          </w:t>
      </w:r>
      <w:hyperlink r:id="rId39" w:history="1">
        <w:r>
          <w:rPr>
            <w:rStyle w:val="a3"/>
            <w:rFonts w:ascii="Courier New" w:hAnsi="Courier New" w:cs="Courier New"/>
          </w:rPr>
          <w:t>приложением N 2</w:t>
        </w:r>
      </w:hyperlink>
      <w:r>
        <w:rPr>
          <w:rFonts w:ascii="Courier New" w:hAnsi="Courier New" w:cs="Courier New"/>
        </w:rPr>
        <w:t xml:space="preserve"> к Правилам,</w:t>
      </w:r>
      <w:proofErr w:type="gramEnd"/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5542-87)                                     снижается на размер платы,</w:t>
      </w:r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исчисленный суммарно за</w:t>
      </w:r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каждый день предоставления</w:t>
      </w:r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коммунальной услуги</w:t>
      </w:r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ненадлежащего качества</w:t>
      </w:r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(независимо от показаний</w:t>
      </w:r>
      <w:proofErr w:type="gramEnd"/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приборов учета) </w:t>
      </w:r>
      <w:proofErr w:type="gramStart"/>
      <w:r>
        <w:rPr>
          <w:rFonts w:ascii="Courier New" w:hAnsi="Courier New" w:cs="Courier New"/>
        </w:rPr>
        <w:t>в</w:t>
      </w:r>
      <w:proofErr w:type="gramEnd"/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соответствии</w:t>
      </w:r>
      <w:proofErr w:type="gramEnd"/>
      <w:r>
        <w:rPr>
          <w:rFonts w:ascii="Courier New" w:hAnsi="Courier New" w:cs="Courier New"/>
        </w:rPr>
        <w:t xml:space="preserve"> с </w:t>
      </w:r>
      <w:hyperlink r:id="rId40" w:history="1">
        <w:r>
          <w:rPr>
            <w:rStyle w:val="a3"/>
            <w:rFonts w:ascii="Courier New" w:hAnsi="Courier New" w:cs="Courier New"/>
          </w:rPr>
          <w:t>пунктом 101</w:t>
        </w:r>
      </w:hyperlink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Правил</w:t>
      </w:r>
    </w:p>
    <w:p w:rsidR="00B52C0E" w:rsidRDefault="00B52C0E" w:rsidP="00B52C0E">
      <w:pPr>
        <w:pStyle w:val="ConsPlusCell"/>
        <w:rPr>
          <w:rFonts w:ascii="Courier New" w:hAnsi="Courier New" w:cs="Courier New"/>
        </w:rPr>
      </w:pPr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13. Давление газа - отклонение давления газа за каждый час периода</w:t>
      </w:r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от 0,0012 МПа до    более чем на 0,0005 МПа  снабжения газом суммарно </w:t>
      </w:r>
      <w:proofErr w:type="gramStart"/>
      <w:r>
        <w:rPr>
          <w:rFonts w:ascii="Courier New" w:hAnsi="Courier New" w:cs="Courier New"/>
        </w:rPr>
        <w:t>в</w:t>
      </w:r>
      <w:proofErr w:type="gramEnd"/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0,003 МПа           не допускается           течение расчетного периода,</w:t>
      </w:r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в котором произошло</w:t>
      </w:r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превышение </w:t>
      </w:r>
      <w:proofErr w:type="gramStart"/>
      <w:r>
        <w:rPr>
          <w:rFonts w:ascii="Courier New" w:hAnsi="Courier New" w:cs="Courier New"/>
        </w:rPr>
        <w:t>допустимого</w:t>
      </w:r>
      <w:proofErr w:type="gramEnd"/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отклонения давления:</w:t>
      </w:r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при давлении, отличающемся</w:t>
      </w:r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от </w:t>
      </w:r>
      <w:proofErr w:type="gramStart"/>
      <w:r>
        <w:rPr>
          <w:rFonts w:ascii="Courier New" w:hAnsi="Courier New" w:cs="Courier New"/>
        </w:rPr>
        <w:t>установленного</w:t>
      </w:r>
      <w:proofErr w:type="gramEnd"/>
      <w:r>
        <w:rPr>
          <w:rFonts w:ascii="Courier New" w:hAnsi="Courier New" w:cs="Courier New"/>
        </w:rPr>
        <w:t xml:space="preserve"> не более</w:t>
      </w:r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чем на 25 процентов, размер</w:t>
      </w:r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платы за коммунальную услугу</w:t>
      </w:r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за такой расчетный период</w:t>
      </w:r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снижается на 0,1 процента</w:t>
      </w:r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размера платы, определенного</w:t>
      </w:r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за такой расчетный период </w:t>
      </w:r>
      <w:proofErr w:type="gramStart"/>
      <w:r>
        <w:rPr>
          <w:rFonts w:ascii="Courier New" w:hAnsi="Courier New" w:cs="Courier New"/>
        </w:rPr>
        <w:t>в</w:t>
      </w:r>
      <w:proofErr w:type="gramEnd"/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соответствии</w:t>
      </w:r>
      <w:proofErr w:type="gramEnd"/>
      <w:r>
        <w:rPr>
          <w:rFonts w:ascii="Courier New" w:hAnsi="Courier New" w:cs="Courier New"/>
        </w:rPr>
        <w:t xml:space="preserve"> с приложением N</w:t>
      </w:r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hyperlink r:id="rId41" w:history="1">
        <w:r>
          <w:rPr>
            <w:rStyle w:val="a3"/>
            <w:rFonts w:ascii="Courier New" w:hAnsi="Courier New" w:cs="Courier New"/>
          </w:rPr>
          <w:t>2</w:t>
        </w:r>
      </w:hyperlink>
      <w:r>
        <w:rPr>
          <w:rFonts w:ascii="Courier New" w:hAnsi="Courier New" w:cs="Courier New"/>
        </w:rPr>
        <w:t xml:space="preserve"> к Правилам;</w:t>
      </w:r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при давлении, отличающемся</w:t>
      </w:r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от </w:t>
      </w:r>
      <w:proofErr w:type="gramStart"/>
      <w:r>
        <w:rPr>
          <w:rFonts w:ascii="Courier New" w:hAnsi="Courier New" w:cs="Courier New"/>
        </w:rPr>
        <w:t>установленного</w:t>
      </w:r>
      <w:proofErr w:type="gramEnd"/>
      <w:r>
        <w:rPr>
          <w:rFonts w:ascii="Courier New" w:hAnsi="Courier New" w:cs="Courier New"/>
        </w:rPr>
        <w:t xml:space="preserve"> более чем</w:t>
      </w:r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на 25 процентов, размер</w:t>
      </w:r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платы за </w:t>
      </w:r>
      <w:proofErr w:type="gramStart"/>
      <w:r>
        <w:rPr>
          <w:rFonts w:ascii="Courier New" w:hAnsi="Courier New" w:cs="Courier New"/>
        </w:rPr>
        <w:t>коммунальную</w:t>
      </w:r>
      <w:proofErr w:type="gramEnd"/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услугу, </w:t>
      </w:r>
      <w:proofErr w:type="gramStart"/>
      <w:r>
        <w:rPr>
          <w:rFonts w:ascii="Courier New" w:hAnsi="Courier New" w:cs="Courier New"/>
        </w:rPr>
        <w:t>определенный</w:t>
      </w:r>
      <w:proofErr w:type="gramEnd"/>
      <w:r>
        <w:rPr>
          <w:rFonts w:ascii="Courier New" w:hAnsi="Courier New" w:cs="Courier New"/>
        </w:rPr>
        <w:t xml:space="preserve"> за</w:t>
      </w:r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расчетный период </w:t>
      </w:r>
      <w:proofErr w:type="gramStart"/>
      <w:r>
        <w:rPr>
          <w:rFonts w:ascii="Courier New" w:hAnsi="Courier New" w:cs="Courier New"/>
        </w:rPr>
        <w:t>в</w:t>
      </w:r>
      <w:proofErr w:type="gramEnd"/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соответствии</w:t>
      </w:r>
      <w:proofErr w:type="gramEnd"/>
      <w:r>
        <w:rPr>
          <w:rFonts w:ascii="Courier New" w:hAnsi="Courier New" w:cs="Courier New"/>
        </w:rPr>
        <w:t xml:space="preserve"> с приложением N</w:t>
      </w:r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hyperlink r:id="rId42" w:history="1">
        <w:r>
          <w:rPr>
            <w:rStyle w:val="a3"/>
            <w:rFonts w:ascii="Courier New" w:hAnsi="Courier New" w:cs="Courier New"/>
          </w:rPr>
          <w:t>2</w:t>
        </w:r>
      </w:hyperlink>
      <w:r>
        <w:rPr>
          <w:rFonts w:ascii="Courier New" w:hAnsi="Courier New" w:cs="Courier New"/>
        </w:rPr>
        <w:t xml:space="preserve"> к Правилам, снижается </w:t>
      </w:r>
      <w:proofErr w:type="gramStart"/>
      <w:r>
        <w:rPr>
          <w:rFonts w:ascii="Courier New" w:hAnsi="Courier New" w:cs="Courier New"/>
        </w:rPr>
        <w:t>на</w:t>
      </w:r>
      <w:proofErr w:type="gramEnd"/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размер платы, исчисленный</w:t>
      </w:r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суммарно за каждый день</w:t>
      </w:r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предоставления </w:t>
      </w:r>
      <w:proofErr w:type="gramStart"/>
      <w:r>
        <w:rPr>
          <w:rFonts w:ascii="Courier New" w:hAnsi="Courier New" w:cs="Courier New"/>
        </w:rPr>
        <w:t>коммунальной</w:t>
      </w:r>
      <w:proofErr w:type="gramEnd"/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услуги </w:t>
      </w:r>
      <w:proofErr w:type="gramStart"/>
      <w:r>
        <w:rPr>
          <w:rFonts w:ascii="Courier New" w:hAnsi="Courier New" w:cs="Courier New"/>
        </w:rPr>
        <w:t>ненадлежащего</w:t>
      </w:r>
      <w:proofErr w:type="gramEnd"/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качества (независимо от</w:t>
      </w:r>
      <w:proofErr w:type="gramEnd"/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показаний приборов учета) </w:t>
      </w:r>
      <w:proofErr w:type="gramStart"/>
      <w:r>
        <w:rPr>
          <w:rFonts w:ascii="Courier New" w:hAnsi="Courier New" w:cs="Courier New"/>
        </w:rPr>
        <w:t>в</w:t>
      </w:r>
      <w:proofErr w:type="gramEnd"/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соответствии</w:t>
      </w:r>
      <w:proofErr w:type="gramEnd"/>
      <w:r>
        <w:rPr>
          <w:rFonts w:ascii="Courier New" w:hAnsi="Courier New" w:cs="Courier New"/>
        </w:rPr>
        <w:t xml:space="preserve"> с </w:t>
      </w:r>
      <w:hyperlink r:id="rId43" w:history="1">
        <w:r>
          <w:rPr>
            <w:rStyle w:val="a3"/>
            <w:rFonts w:ascii="Courier New" w:hAnsi="Courier New" w:cs="Courier New"/>
          </w:rPr>
          <w:t>пунктом 101</w:t>
        </w:r>
      </w:hyperlink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Правил</w:t>
      </w:r>
    </w:p>
    <w:p w:rsidR="00B52C0E" w:rsidRDefault="00B52C0E" w:rsidP="00B52C0E">
      <w:pPr>
        <w:pStyle w:val="ConsPlusCell"/>
        <w:rPr>
          <w:rFonts w:ascii="Courier New" w:hAnsi="Courier New" w:cs="Courier New"/>
        </w:rPr>
      </w:pPr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VI. Отопление </w:t>
      </w:r>
      <w:hyperlink r:id="rId44" w:history="1">
        <w:r>
          <w:rPr>
            <w:rStyle w:val="a3"/>
            <w:rFonts w:ascii="Courier New" w:hAnsi="Courier New" w:cs="Courier New"/>
          </w:rPr>
          <w:t>&lt;5&gt;</w:t>
        </w:r>
      </w:hyperlink>
    </w:p>
    <w:p w:rsidR="00B52C0E" w:rsidRDefault="00B52C0E" w:rsidP="00B52C0E">
      <w:pPr>
        <w:pStyle w:val="ConsPlusCell"/>
        <w:rPr>
          <w:rFonts w:ascii="Courier New" w:hAnsi="Courier New" w:cs="Courier New"/>
        </w:rPr>
      </w:pPr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14. </w:t>
      </w:r>
      <w:proofErr w:type="gramStart"/>
      <w:r>
        <w:rPr>
          <w:rFonts w:ascii="Courier New" w:hAnsi="Courier New" w:cs="Courier New"/>
        </w:rPr>
        <w:t>Бесперебойное</w:t>
      </w:r>
      <w:proofErr w:type="gramEnd"/>
      <w:r>
        <w:rPr>
          <w:rFonts w:ascii="Courier New" w:hAnsi="Courier New" w:cs="Courier New"/>
        </w:rPr>
        <w:t xml:space="preserve">   допустимая               за каждый час превышения</w:t>
      </w:r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круглосуточное</w:t>
      </w:r>
      <w:proofErr w:type="gramEnd"/>
      <w:r>
        <w:rPr>
          <w:rFonts w:ascii="Courier New" w:hAnsi="Courier New" w:cs="Courier New"/>
        </w:rPr>
        <w:t xml:space="preserve">      продолжительность        допустимой продолжительности</w:t>
      </w:r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отопление в течение перерыва отопления:      перерыва отопления,</w:t>
      </w:r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отопительного</w:t>
      </w:r>
      <w:proofErr w:type="gramEnd"/>
      <w:r>
        <w:rPr>
          <w:rFonts w:ascii="Courier New" w:hAnsi="Courier New" w:cs="Courier New"/>
        </w:rPr>
        <w:t xml:space="preserve">       не более 24 часов        исчисленной суммарно за</w:t>
      </w:r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 xml:space="preserve"> периода </w:t>
      </w:r>
      <w:hyperlink r:id="rId45" w:history="1">
        <w:r>
          <w:rPr>
            <w:rStyle w:val="a3"/>
            <w:rFonts w:ascii="Courier New" w:hAnsi="Courier New" w:cs="Courier New"/>
          </w:rPr>
          <w:t>&lt;6&gt;</w:t>
        </w:r>
      </w:hyperlink>
      <w:r>
        <w:rPr>
          <w:rFonts w:ascii="Courier New" w:hAnsi="Courier New" w:cs="Courier New"/>
        </w:rPr>
        <w:t xml:space="preserve">         (суммарно) в течение 1   расчетный период, в котором</w:t>
      </w:r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месяца;                  произошло </w:t>
      </w:r>
      <w:proofErr w:type="gramStart"/>
      <w:r>
        <w:rPr>
          <w:rFonts w:ascii="Courier New" w:hAnsi="Courier New" w:cs="Courier New"/>
        </w:rPr>
        <w:t>указанное</w:t>
      </w:r>
      <w:proofErr w:type="gramEnd"/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не более 16 часов        превышение, размер платы </w:t>
      </w:r>
      <w:proofErr w:type="gramStart"/>
      <w:r>
        <w:rPr>
          <w:rFonts w:ascii="Courier New" w:hAnsi="Courier New" w:cs="Courier New"/>
        </w:rPr>
        <w:t>за</w:t>
      </w:r>
      <w:proofErr w:type="gramEnd"/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единовременно - при      коммунальную услугу за </w:t>
      </w:r>
      <w:proofErr w:type="gramStart"/>
      <w:r>
        <w:rPr>
          <w:rFonts w:ascii="Courier New" w:hAnsi="Courier New" w:cs="Courier New"/>
        </w:rPr>
        <w:t>такой</w:t>
      </w:r>
      <w:proofErr w:type="gramEnd"/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температуре воздуха в    расчетный период снижается</w:t>
      </w:r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жилых </w:t>
      </w:r>
      <w:proofErr w:type="gramStart"/>
      <w:r>
        <w:rPr>
          <w:rFonts w:ascii="Courier New" w:hAnsi="Courier New" w:cs="Courier New"/>
        </w:rPr>
        <w:t>помещениях</w:t>
      </w:r>
      <w:proofErr w:type="gramEnd"/>
      <w:r>
        <w:rPr>
          <w:rFonts w:ascii="Courier New" w:hAnsi="Courier New" w:cs="Courier New"/>
        </w:rPr>
        <w:t xml:space="preserve"> от +12  на 0,15 процента размера</w:t>
      </w:r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°C до нормативной        платы, </w:t>
      </w:r>
      <w:proofErr w:type="gramStart"/>
      <w:r>
        <w:rPr>
          <w:rFonts w:ascii="Courier New" w:hAnsi="Courier New" w:cs="Courier New"/>
        </w:rPr>
        <w:t>определенного</w:t>
      </w:r>
      <w:proofErr w:type="gramEnd"/>
      <w:r>
        <w:rPr>
          <w:rFonts w:ascii="Courier New" w:hAnsi="Courier New" w:cs="Courier New"/>
        </w:rPr>
        <w:t xml:space="preserve"> за</w:t>
      </w:r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температуры, указанной в такой расчетный период </w:t>
      </w:r>
      <w:proofErr w:type="gramStart"/>
      <w:r>
        <w:rPr>
          <w:rFonts w:ascii="Courier New" w:hAnsi="Courier New" w:cs="Courier New"/>
        </w:rPr>
        <w:t>в</w:t>
      </w:r>
      <w:proofErr w:type="gramEnd"/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hyperlink r:id="rId46" w:history="1">
        <w:proofErr w:type="gramStart"/>
        <w:r>
          <w:rPr>
            <w:rStyle w:val="a3"/>
            <w:rFonts w:ascii="Courier New" w:hAnsi="Courier New" w:cs="Courier New"/>
          </w:rPr>
          <w:t>пункте</w:t>
        </w:r>
        <w:proofErr w:type="gramEnd"/>
        <w:r>
          <w:rPr>
            <w:rStyle w:val="a3"/>
            <w:rFonts w:ascii="Courier New" w:hAnsi="Courier New" w:cs="Courier New"/>
          </w:rPr>
          <w:t xml:space="preserve"> 15</w:t>
        </w:r>
      </w:hyperlink>
      <w:r>
        <w:rPr>
          <w:rFonts w:ascii="Courier New" w:hAnsi="Courier New" w:cs="Courier New"/>
        </w:rPr>
        <w:t xml:space="preserve"> настоящего     соответствии с приложением N</w:t>
      </w:r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приложения;              </w:t>
      </w:r>
      <w:hyperlink r:id="rId47" w:history="1">
        <w:r>
          <w:rPr>
            <w:rStyle w:val="a3"/>
            <w:rFonts w:ascii="Courier New" w:hAnsi="Courier New" w:cs="Courier New"/>
          </w:rPr>
          <w:t>2</w:t>
        </w:r>
      </w:hyperlink>
      <w:r>
        <w:rPr>
          <w:rFonts w:ascii="Courier New" w:hAnsi="Courier New" w:cs="Courier New"/>
        </w:rPr>
        <w:t xml:space="preserve"> к Правилам, с учетом</w:t>
      </w:r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не более 8 часов         положений </w:t>
      </w:r>
      <w:hyperlink r:id="rId48" w:history="1">
        <w:r>
          <w:rPr>
            <w:rStyle w:val="a3"/>
            <w:rFonts w:ascii="Courier New" w:hAnsi="Courier New" w:cs="Courier New"/>
          </w:rPr>
          <w:t>раздела IX</w:t>
        </w:r>
      </w:hyperlink>
      <w:r>
        <w:rPr>
          <w:rFonts w:ascii="Courier New" w:hAnsi="Courier New" w:cs="Courier New"/>
        </w:rPr>
        <w:t xml:space="preserve"> Правил</w:t>
      </w:r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единовременно - при</w:t>
      </w:r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температуре воздуха </w:t>
      </w:r>
      <w:proofErr w:type="gramStart"/>
      <w:r>
        <w:rPr>
          <w:rFonts w:ascii="Courier New" w:hAnsi="Courier New" w:cs="Courier New"/>
        </w:rPr>
        <w:t>в</w:t>
      </w:r>
      <w:proofErr w:type="gramEnd"/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жилых </w:t>
      </w:r>
      <w:proofErr w:type="gramStart"/>
      <w:r>
        <w:rPr>
          <w:rFonts w:ascii="Courier New" w:hAnsi="Courier New" w:cs="Courier New"/>
        </w:rPr>
        <w:t>помещениях</w:t>
      </w:r>
      <w:proofErr w:type="gramEnd"/>
      <w:r>
        <w:rPr>
          <w:rFonts w:ascii="Courier New" w:hAnsi="Courier New" w:cs="Courier New"/>
        </w:rPr>
        <w:t xml:space="preserve"> от +10</w:t>
      </w:r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°C до +12 °C;</w:t>
      </w:r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не более 4 часов</w:t>
      </w:r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единовременно - при</w:t>
      </w:r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температуре воздуха </w:t>
      </w:r>
      <w:proofErr w:type="gramStart"/>
      <w:r>
        <w:rPr>
          <w:rFonts w:ascii="Courier New" w:hAnsi="Courier New" w:cs="Courier New"/>
        </w:rPr>
        <w:t>в</w:t>
      </w:r>
      <w:proofErr w:type="gramEnd"/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жилых </w:t>
      </w:r>
      <w:proofErr w:type="gramStart"/>
      <w:r>
        <w:rPr>
          <w:rFonts w:ascii="Courier New" w:hAnsi="Courier New" w:cs="Courier New"/>
        </w:rPr>
        <w:t>помещениях</w:t>
      </w:r>
      <w:proofErr w:type="gramEnd"/>
      <w:r>
        <w:rPr>
          <w:rFonts w:ascii="Courier New" w:hAnsi="Courier New" w:cs="Courier New"/>
        </w:rPr>
        <w:t xml:space="preserve"> от +8</w:t>
      </w:r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°C до +10 °C</w:t>
      </w:r>
    </w:p>
    <w:p w:rsidR="00B52C0E" w:rsidRDefault="00B52C0E" w:rsidP="00B52C0E">
      <w:pPr>
        <w:pStyle w:val="ConsPlusCell"/>
        <w:rPr>
          <w:rFonts w:ascii="Courier New" w:hAnsi="Courier New" w:cs="Courier New"/>
        </w:rPr>
      </w:pPr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15. Обеспечение     допустимое превышение    за каждый час отклонения</w:t>
      </w:r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нормативной         </w:t>
      </w:r>
      <w:proofErr w:type="spellStart"/>
      <w:proofErr w:type="gramStart"/>
      <w:r>
        <w:rPr>
          <w:rFonts w:ascii="Courier New" w:hAnsi="Courier New" w:cs="Courier New"/>
        </w:rPr>
        <w:t>нормативной</w:t>
      </w:r>
      <w:proofErr w:type="spellEnd"/>
      <w:proofErr w:type="gramEnd"/>
      <w:r>
        <w:rPr>
          <w:rFonts w:ascii="Courier New" w:hAnsi="Courier New" w:cs="Courier New"/>
        </w:rPr>
        <w:t xml:space="preserve"> температуры  </w:t>
      </w:r>
      <w:proofErr w:type="spellStart"/>
      <w:r>
        <w:rPr>
          <w:rFonts w:ascii="Courier New" w:hAnsi="Courier New" w:cs="Courier New"/>
        </w:rPr>
        <w:t>температуры</w:t>
      </w:r>
      <w:proofErr w:type="spellEnd"/>
      <w:r>
        <w:rPr>
          <w:rFonts w:ascii="Courier New" w:hAnsi="Courier New" w:cs="Courier New"/>
        </w:rPr>
        <w:t xml:space="preserve"> воздуха в жилом</w:t>
      </w:r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температуры         - не более 4 °C;         </w:t>
      </w:r>
      <w:proofErr w:type="gramStart"/>
      <w:r>
        <w:rPr>
          <w:rFonts w:ascii="Courier New" w:hAnsi="Courier New" w:cs="Courier New"/>
        </w:rPr>
        <w:t>помещении</w:t>
      </w:r>
      <w:proofErr w:type="gramEnd"/>
      <w:r>
        <w:rPr>
          <w:rFonts w:ascii="Courier New" w:hAnsi="Courier New" w:cs="Courier New"/>
        </w:rPr>
        <w:t xml:space="preserve"> суммарно в течение</w:t>
      </w:r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воздуха </w:t>
      </w:r>
      <w:hyperlink r:id="rId49" w:history="1">
        <w:r>
          <w:rPr>
            <w:rStyle w:val="a3"/>
            <w:rFonts w:ascii="Courier New" w:hAnsi="Courier New" w:cs="Courier New"/>
          </w:rPr>
          <w:t>&lt;7&gt;</w:t>
        </w:r>
      </w:hyperlink>
      <w:r>
        <w:rPr>
          <w:rFonts w:ascii="Courier New" w:hAnsi="Courier New" w:cs="Courier New"/>
        </w:rPr>
        <w:t xml:space="preserve">:        допустимое снижение      расчетного периода, </w:t>
      </w:r>
      <w:proofErr w:type="gramStart"/>
      <w:r>
        <w:rPr>
          <w:rFonts w:ascii="Courier New" w:hAnsi="Courier New" w:cs="Courier New"/>
        </w:rPr>
        <w:t>в</w:t>
      </w:r>
      <w:proofErr w:type="gramEnd"/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в жилых помещениях  нормативной </w:t>
      </w:r>
      <w:proofErr w:type="gramStart"/>
      <w:r>
        <w:rPr>
          <w:rFonts w:ascii="Courier New" w:hAnsi="Courier New" w:cs="Courier New"/>
        </w:rPr>
        <w:t>температуры</w:t>
      </w:r>
      <w:proofErr w:type="gramEnd"/>
      <w:r>
        <w:rPr>
          <w:rFonts w:ascii="Courier New" w:hAnsi="Courier New" w:cs="Courier New"/>
        </w:rPr>
        <w:t xml:space="preserve">  котором произошло указанное</w:t>
      </w:r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- не ниже +18 °C (в </w:t>
      </w:r>
      <w:proofErr w:type="spellStart"/>
      <w:proofErr w:type="gramStart"/>
      <w:r>
        <w:rPr>
          <w:rFonts w:ascii="Courier New" w:hAnsi="Courier New" w:cs="Courier New"/>
        </w:rPr>
        <w:t>в</w:t>
      </w:r>
      <w:proofErr w:type="spellEnd"/>
      <w:proofErr w:type="gramEnd"/>
      <w:r>
        <w:rPr>
          <w:rFonts w:ascii="Courier New" w:hAnsi="Courier New" w:cs="Courier New"/>
        </w:rPr>
        <w:t xml:space="preserve"> ночное время суток (от отклонение, размер платы за</w:t>
      </w:r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угловых комнатах -  0.00 до 5.00 часов) - не коммунальную услугу за </w:t>
      </w:r>
      <w:proofErr w:type="gramStart"/>
      <w:r>
        <w:rPr>
          <w:rFonts w:ascii="Courier New" w:hAnsi="Courier New" w:cs="Courier New"/>
        </w:rPr>
        <w:t>такой</w:t>
      </w:r>
      <w:proofErr w:type="gramEnd"/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+20 °C), в районах  более 3 °C;              расчетный период снижается</w:t>
      </w:r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с температурой      снижение температуры     на 0,15 процента размера</w:t>
      </w:r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наиболее холодной   воздуха в </w:t>
      </w:r>
      <w:proofErr w:type="gramStart"/>
      <w:r>
        <w:rPr>
          <w:rFonts w:ascii="Courier New" w:hAnsi="Courier New" w:cs="Courier New"/>
        </w:rPr>
        <w:t>жилом</w:t>
      </w:r>
      <w:proofErr w:type="gramEnd"/>
      <w:r>
        <w:rPr>
          <w:rFonts w:ascii="Courier New" w:hAnsi="Courier New" w:cs="Courier New"/>
        </w:rPr>
        <w:t xml:space="preserve">          платы, определенного за</w:t>
      </w:r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пятидневки          помещении в </w:t>
      </w:r>
      <w:proofErr w:type="gramStart"/>
      <w:r>
        <w:rPr>
          <w:rFonts w:ascii="Courier New" w:hAnsi="Courier New" w:cs="Courier New"/>
        </w:rPr>
        <w:t>дневное</w:t>
      </w:r>
      <w:proofErr w:type="gramEnd"/>
      <w:r>
        <w:rPr>
          <w:rFonts w:ascii="Courier New" w:hAnsi="Courier New" w:cs="Courier New"/>
        </w:rPr>
        <w:t xml:space="preserve">      такой расчетный период в</w:t>
      </w:r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(обеспеченностью    время (от 5.00 до 0.00   соответствии с приложением N</w:t>
      </w:r>
      <w:proofErr w:type="gramEnd"/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 xml:space="preserve">0,92) -31 °C и      часов) не допускается    </w:t>
      </w:r>
      <w:hyperlink r:id="rId50" w:history="1">
        <w:r>
          <w:rPr>
            <w:rStyle w:val="a3"/>
            <w:rFonts w:ascii="Courier New" w:hAnsi="Courier New" w:cs="Courier New"/>
          </w:rPr>
          <w:t>2</w:t>
        </w:r>
      </w:hyperlink>
      <w:r>
        <w:rPr>
          <w:rFonts w:ascii="Courier New" w:hAnsi="Courier New" w:cs="Courier New"/>
        </w:rPr>
        <w:t xml:space="preserve"> к Правилам, за каждый</w:t>
      </w:r>
      <w:proofErr w:type="gramEnd"/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ниже - в </w:t>
      </w:r>
      <w:proofErr w:type="gramStart"/>
      <w:r>
        <w:rPr>
          <w:rFonts w:ascii="Courier New" w:hAnsi="Courier New" w:cs="Courier New"/>
        </w:rPr>
        <w:t>жилых</w:t>
      </w:r>
      <w:proofErr w:type="gramEnd"/>
      <w:r>
        <w:rPr>
          <w:rFonts w:ascii="Courier New" w:hAnsi="Courier New" w:cs="Courier New"/>
        </w:rPr>
        <w:t xml:space="preserve">                               градус отклонения</w:t>
      </w:r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помещениях</w:t>
      </w:r>
      <w:proofErr w:type="gramEnd"/>
      <w:r>
        <w:rPr>
          <w:rFonts w:ascii="Courier New" w:hAnsi="Courier New" w:cs="Courier New"/>
        </w:rPr>
        <w:t xml:space="preserve"> - не                              температуры, с учетом</w:t>
      </w:r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 xml:space="preserve">ниже +20 °C (в                               положений </w:t>
      </w:r>
      <w:hyperlink r:id="rId51" w:history="1">
        <w:r>
          <w:rPr>
            <w:rStyle w:val="a3"/>
            <w:rFonts w:ascii="Courier New" w:hAnsi="Courier New" w:cs="Courier New"/>
          </w:rPr>
          <w:t>раздела IX</w:t>
        </w:r>
      </w:hyperlink>
      <w:r>
        <w:rPr>
          <w:rFonts w:ascii="Courier New" w:hAnsi="Courier New" w:cs="Courier New"/>
        </w:rPr>
        <w:t xml:space="preserve"> Правил</w:t>
      </w:r>
      <w:proofErr w:type="gramEnd"/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угловых </w:t>
      </w:r>
      <w:proofErr w:type="gramStart"/>
      <w:r>
        <w:rPr>
          <w:rFonts w:ascii="Courier New" w:hAnsi="Courier New" w:cs="Courier New"/>
        </w:rPr>
        <w:t>комнатах</w:t>
      </w:r>
      <w:proofErr w:type="gramEnd"/>
      <w:r>
        <w:rPr>
          <w:rFonts w:ascii="Courier New" w:hAnsi="Courier New" w:cs="Courier New"/>
        </w:rPr>
        <w:t xml:space="preserve"> -</w:t>
      </w:r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+22 °C);</w:t>
      </w:r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в других помещениях</w:t>
      </w:r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- в соответствии </w:t>
      </w:r>
      <w:proofErr w:type="gramStart"/>
      <w:r>
        <w:rPr>
          <w:rFonts w:ascii="Courier New" w:hAnsi="Courier New" w:cs="Courier New"/>
        </w:rPr>
        <w:t>с</w:t>
      </w:r>
      <w:proofErr w:type="gramEnd"/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требованиями</w:t>
      </w:r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законодательства</w:t>
      </w:r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Российской</w:t>
      </w:r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Федерации о</w:t>
      </w:r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техническом</w:t>
      </w:r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регулировании</w:t>
      </w:r>
      <w:proofErr w:type="gramEnd"/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hyperlink r:id="rId52" w:history="1">
        <w:r>
          <w:rPr>
            <w:rStyle w:val="a3"/>
            <w:rFonts w:ascii="Courier New" w:hAnsi="Courier New" w:cs="Courier New"/>
          </w:rPr>
          <w:t xml:space="preserve">(ГОСТ </w:t>
        </w:r>
        <w:proofErr w:type="gramStart"/>
        <w:r>
          <w:rPr>
            <w:rStyle w:val="a3"/>
            <w:rFonts w:ascii="Courier New" w:hAnsi="Courier New" w:cs="Courier New"/>
          </w:rPr>
          <w:t>Р</w:t>
        </w:r>
        <w:proofErr w:type="gramEnd"/>
        <w:r>
          <w:rPr>
            <w:rStyle w:val="a3"/>
            <w:rFonts w:ascii="Courier New" w:hAnsi="Courier New" w:cs="Courier New"/>
          </w:rPr>
          <w:t xml:space="preserve"> 51617-2000)</w:t>
        </w:r>
      </w:hyperlink>
    </w:p>
    <w:p w:rsidR="00B52C0E" w:rsidRDefault="00B52C0E" w:rsidP="00B52C0E">
      <w:pPr>
        <w:pStyle w:val="ConsPlusCell"/>
        <w:rPr>
          <w:rFonts w:ascii="Courier New" w:hAnsi="Courier New" w:cs="Courier New"/>
        </w:rPr>
      </w:pPr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16. Давление </w:t>
      </w:r>
      <w:proofErr w:type="gramStart"/>
      <w:r>
        <w:rPr>
          <w:rFonts w:ascii="Courier New" w:hAnsi="Courier New" w:cs="Courier New"/>
        </w:rPr>
        <w:t>во</w:t>
      </w:r>
      <w:proofErr w:type="gramEnd"/>
      <w:r>
        <w:rPr>
          <w:rFonts w:ascii="Courier New" w:hAnsi="Courier New" w:cs="Courier New"/>
        </w:rPr>
        <w:t xml:space="preserve">     отклонение давления во   за каждый час отклонения от</w:t>
      </w:r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внутридомовой       </w:t>
      </w:r>
      <w:proofErr w:type="spellStart"/>
      <w:proofErr w:type="gramStart"/>
      <w:r>
        <w:rPr>
          <w:rFonts w:ascii="Courier New" w:hAnsi="Courier New" w:cs="Courier New"/>
        </w:rPr>
        <w:t>внутридомовой</w:t>
      </w:r>
      <w:proofErr w:type="spellEnd"/>
      <w:proofErr w:type="gramEnd"/>
      <w:r>
        <w:rPr>
          <w:rFonts w:ascii="Courier New" w:hAnsi="Courier New" w:cs="Courier New"/>
        </w:rPr>
        <w:t xml:space="preserve"> системе    установленного давления во</w:t>
      </w:r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системе отопления:  отопления </w:t>
      </w:r>
      <w:proofErr w:type="gramStart"/>
      <w:r>
        <w:rPr>
          <w:rFonts w:ascii="Courier New" w:hAnsi="Courier New" w:cs="Courier New"/>
        </w:rPr>
        <w:t>от</w:t>
      </w:r>
      <w:proofErr w:type="gramEnd"/>
      <w:r>
        <w:rPr>
          <w:rFonts w:ascii="Courier New" w:hAnsi="Courier New" w:cs="Courier New"/>
        </w:rPr>
        <w:t xml:space="preserve">             внутридомовой системе</w:t>
      </w:r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с чугунными         установленных значений   отопления суммарно в течение</w:t>
      </w:r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радиаторами - не    </w:t>
      </w:r>
      <w:proofErr w:type="spellStart"/>
      <w:proofErr w:type="gramStart"/>
      <w:r>
        <w:rPr>
          <w:rFonts w:ascii="Courier New" w:hAnsi="Courier New" w:cs="Courier New"/>
        </w:rPr>
        <w:t>не</w:t>
      </w:r>
      <w:proofErr w:type="spellEnd"/>
      <w:proofErr w:type="gramEnd"/>
      <w:r>
        <w:rPr>
          <w:rFonts w:ascii="Courier New" w:hAnsi="Courier New" w:cs="Courier New"/>
        </w:rPr>
        <w:t xml:space="preserve"> допускается           расчетного периода, в</w:t>
      </w:r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более 0,6 МПа (6                             котором произошло указанное</w:t>
      </w:r>
      <w:proofErr w:type="gramEnd"/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кгс/кв. см);                                 отклонение, при давлении,</w:t>
      </w:r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с системами                                  </w:t>
      </w:r>
      <w:proofErr w:type="gramStart"/>
      <w:r>
        <w:rPr>
          <w:rFonts w:ascii="Courier New" w:hAnsi="Courier New" w:cs="Courier New"/>
        </w:rPr>
        <w:t>отличающемся</w:t>
      </w:r>
      <w:proofErr w:type="gramEnd"/>
      <w:r>
        <w:rPr>
          <w:rFonts w:ascii="Courier New" w:hAnsi="Courier New" w:cs="Courier New"/>
        </w:rPr>
        <w:t xml:space="preserve"> от</w:t>
      </w:r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proofErr w:type="spellStart"/>
      <w:r>
        <w:rPr>
          <w:rFonts w:ascii="Courier New" w:hAnsi="Courier New" w:cs="Courier New"/>
        </w:rPr>
        <w:t>конвекторного</w:t>
      </w:r>
      <w:proofErr w:type="spellEnd"/>
      <w:r>
        <w:rPr>
          <w:rFonts w:ascii="Courier New" w:hAnsi="Courier New" w:cs="Courier New"/>
        </w:rPr>
        <w:t xml:space="preserve"> и                              </w:t>
      </w:r>
      <w:proofErr w:type="gramStart"/>
      <w:r>
        <w:rPr>
          <w:rFonts w:ascii="Courier New" w:hAnsi="Courier New" w:cs="Courier New"/>
        </w:rPr>
        <w:t>установленного</w:t>
      </w:r>
      <w:proofErr w:type="gramEnd"/>
      <w:r>
        <w:rPr>
          <w:rFonts w:ascii="Courier New" w:hAnsi="Courier New" w:cs="Courier New"/>
        </w:rPr>
        <w:t xml:space="preserve"> более чем на</w:t>
      </w:r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панельного</w:t>
      </w:r>
      <w:proofErr w:type="gramEnd"/>
      <w:r>
        <w:rPr>
          <w:rFonts w:ascii="Courier New" w:hAnsi="Courier New" w:cs="Courier New"/>
        </w:rPr>
        <w:t xml:space="preserve">                                   25 процентов, размер платы</w:t>
      </w:r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отопления,                                   за коммунальную услугу,</w:t>
      </w:r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калориферами, а                              </w:t>
      </w:r>
      <w:proofErr w:type="gramStart"/>
      <w:r>
        <w:rPr>
          <w:rFonts w:ascii="Courier New" w:hAnsi="Courier New" w:cs="Courier New"/>
        </w:rPr>
        <w:t>определенный</w:t>
      </w:r>
      <w:proofErr w:type="gramEnd"/>
      <w:r>
        <w:rPr>
          <w:rFonts w:ascii="Courier New" w:hAnsi="Courier New" w:cs="Courier New"/>
        </w:rPr>
        <w:t xml:space="preserve"> за расчетный</w:t>
      </w:r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также прочими                                период в соответствии </w:t>
      </w:r>
      <w:proofErr w:type="gramStart"/>
      <w:r>
        <w:rPr>
          <w:rFonts w:ascii="Courier New" w:hAnsi="Courier New" w:cs="Courier New"/>
        </w:rPr>
        <w:t>с</w:t>
      </w:r>
      <w:proofErr w:type="gramEnd"/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proofErr w:type="spellStart"/>
      <w:proofErr w:type="gramStart"/>
      <w:r>
        <w:rPr>
          <w:rFonts w:ascii="Courier New" w:hAnsi="Courier New" w:cs="Courier New"/>
        </w:rPr>
        <w:t>отопительными</w:t>
      </w:r>
      <w:proofErr w:type="gramEnd"/>
      <w:r>
        <w:fldChar w:fldCharType="begin"/>
      </w:r>
      <w:r>
        <w:instrText xml:space="preserve"> HYPERLINK "consultantplus://offline/ref=5254EF037BA1A0D506C52868712940E909BE030C0EAE66A0DCAFE77F650D3B5A78430CEBD4D44051e828J" </w:instrText>
      </w:r>
      <w:r>
        <w:fldChar w:fldCharType="separate"/>
      </w:r>
      <w:r>
        <w:rPr>
          <w:rStyle w:val="a3"/>
          <w:rFonts w:ascii="Courier New" w:hAnsi="Courier New" w:cs="Courier New"/>
        </w:rPr>
        <w:t>приложением</w:t>
      </w:r>
      <w:proofErr w:type="spellEnd"/>
      <w:r>
        <w:rPr>
          <w:rStyle w:val="a3"/>
          <w:rFonts w:ascii="Courier New" w:hAnsi="Courier New" w:cs="Courier New"/>
        </w:rPr>
        <w:t xml:space="preserve"> N 2</w:t>
      </w:r>
      <w:r>
        <w:fldChar w:fldCharType="end"/>
      </w:r>
      <w:r>
        <w:rPr>
          <w:rFonts w:ascii="Courier New" w:hAnsi="Courier New" w:cs="Courier New"/>
        </w:rPr>
        <w:t xml:space="preserve"> к Правилам,</w:t>
      </w:r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приборами - не                               снижается на размер платы,</w:t>
      </w:r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более 1 МПа (10                              исчисленный суммарно за</w:t>
      </w:r>
      <w:proofErr w:type="gramEnd"/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кгс/кв. см);                                 каждый день предоставления</w:t>
      </w:r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с любыми                                     коммунальной услуги</w:t>
      </w:r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lastRenderedPageBreak/>
        <w:t>отопительными</w:t>
      </w:r>
      <w:proofErr w:type="gramEnd"/>
      <w:r>
        <w:rPr>
          <w:rFonts w:ascii="Courier New" w:hAnsi="Courier New" w:cs="Courier New"/>
        </w:rPr>
        <w:t xml:space="preserve">                                ненадлежащего качества</w:t>
      </w:r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приборами - не                               (независимо от показаний</w:t>
      </w:r>
      <w:proofErr w:type="gramEnd"/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менее чем на 0,05                            приборов учета) </w:t>
      </w:r>
      <w:proofErr w:type="gramStart"/>
      <w:r>
        <w:rPr>
          <w:rFonts w:ascii="Courier New" w:hAnsi="Courier New" w:cs="Courier New"/>
        </w:rPr>
        <w:t>в</w:t>
      </w:r>
      <w:proofErr w:type="gramEnd"/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 xml:space="preserve">МПа (0,5 кгс/кв.                             соответствии с </w:t>
      </w:r>
      <w:hyperlink r:id="rId53" w:history="1">
        <w:r>
          <w:rPr>
            <w:rStyle w:val="a3"/>
            <w:rFonts w:ascii="Courier New" w:hAnsi="Courier New" w:cs="Courier New"/>
          </w:rPr>
          <w:t>пунктом 101</w:t>
        </w:r>
      </w:hyperlink>
      <w:proofErr w:type="gramEnd"/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см) </w:t>
      </w:r>
      <w:proofErr w:type="gramStart"/>
      <w:r>
        <w:rPr>
          <w:rFonts w:ascii="Courier New" w:hAnsi="Courier New" w:cs="Courier New"/>
        </w:rPr>
        <w:t>превышающее</w:t>
      </w:r>
      <w:proofErr w:type="gramEnd"/>
      <w:r>
        <w:rPr>
          <w:rFonts w:ascii="Courier New" w:hAnsi="Courier New" w:cs="Courier New"/>
        </w:rPr>
        <w:t xml:space="preserve">                              Правил</w:t>
      </w:r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статическое</w:t>
      </w:r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давление, требуемое</w:t>
      </w:r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для постоянного</w:t>
      </w:r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заполнения системы</w:t>
      </w:r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отопления</w:t>
      </w:r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теплоносителем</w:t>
      </w:r>
    </w:p>
    <w:p w:rsidR="00B52C0E" w:rsidRDefault="00B52C0E" w:rsidP="00B52C0E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:rsidR="00B52C0E" w:rsidRDefault="00B52C0E" w:rsidP="00B52C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B52C0E" w:rsidRDefault="00B52C0E" w:rsidP="00B52C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&lt;1&gt; Давление в системах холодного или горячего водоснабжения измеряется в точке </w:t>
      </w:r>
      <w:proofErr w:type="spellStart"/>
      <w:r>
        <w:rPr>
          <w:rFonts w:ascii="Times New Roman" w:hAnsi="Times New Roman" w:cs="Times New Roman"/>
        </w:rPr>
        <w:t>водоразбора</w:t>
      </w:r>
      <w:proofErr w:type="spellEnd"/>
      <w:r>
        <w:rPr>
          <w:rFonts w:ascii="Times New Roman" w:hAnsi="Times New Roman" w:cs="Times New Roman"/>
        </w:rPr>
        <w:t xml:space="preserve"> в часы утреннего максимума (с 7.00 до 9.00) или вечернего максимума (с 19.00 до 22.00).</w:t>
      </w:r>
    </w:p>
    <w:p w:rsidR="00B52C0E" w:rsidRDefault="00B52C0E" w:rsidP="00B52C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&lt;2</w:t>
      </w:r>
      <w:proofErr w:type="gramStart"/>
      <w:r>
        <w:rPr>
          <w:rFonts w:ascii="Times New Roman" w:hAnsi="Times New Roman" w:cs="Times New Roman"/>
        </w:rPr>
        <w:t>&gt; П</w:t>
      </w:r>
      <w:proofErr w:type="gramEnd"/>
      <w:r>
        <w:rPr>
          <w:rFonts w:ascii="Times New Roman" w:hAnsi="Times New Roman" w:cs="Times New Roman"/>
        </w:rPr>
        <w:t xml:space="preserve">еред определением температуры горячей воды в точке </w:t>
      </w:r>
      <w:proofErr w:type="spellStart"/>
      <w:r>
        <w:rPr>
          <w:rFonts w:ascii="Times New Roman" w:hAnsi="Times New Roman" w:cs="Times New Roman"/>
        </w:rPr>
        <w:t>водоразбора</w:t>
      </w:r>
      <w:proofErr w:type="spellEnd"/>
      <w:r>
        <w:rPr>
          <w:rFonts w:ascii="Times New Roman" w:hAnsi="Times New Roman" w:cs="Times New Roman"/>
        </w:rPr>
        <w:t xml:space="preserve"> производится слив воды в течение не более 3 минут.</w:t>
      </w:r>
    </w:p>
    <w:p w:rsidR="00B52C0E" w:rsidRDefault="00B52C0E" w:rsidP="00B52C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&lt;3&gt; Перерыв в предоставлении коммунальной услуги электроснабжения не допускается, если он может повлечь отключение сетей и оборудования, входящего в состав общего имущества в многоквартирном доме, в том числе насосного оборудования, автоматических устройств технологической защиты и иного оборудования, обеспечивающего безаварийную работу внутридомовых инженерных систем и безопасные условия проживания граждан.</w:t>
      </w:r>
    </w:p>
    <w:p w:rsidR="00B52C0E" w:rsidRDefault="00B52C0E" w:rsidP="00B52C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&lt;4&gt; Информацию о наличии резервирующих источников питания электрической энергией потребитель получает у исполнителя.</w:t>
      </w:r>
    </w:p>
    <w:p w:rsidR="00B52C0E" w:rsidRDefault="00B52C0E" w:rsidP="00B52C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&lt;5&gt; Указанные требования применяются при температуре наружного воздуха не ниже расчетной, принятой при проектировании системы отопления, при условии выполнения мероприятий по утеплению помещений </w:t>
      </w:r>
      <w:hyperlink r:id="rId54" w:history="1">
        <w:r>
          <w:rPr>
            <w:rStyle w:val="a3"/>
          </w:rPr>
          <w:t xml:space="preserve">(ГОСТ </w:t>
        </w:r>
        <w:proofErr w:type="gramStart"/>
        <w:r>
          <w:rPr>
            <w:rStyle w:val="a3"/>
          </w:rPr>
          <w:t>Р</w:t>
        </w:r>
        <w:proofErr w:type="gramEnd"/>
        <w:r>
          <w:rPr>
            <w:rStyle w:val="a3"/>
          </w:rPr>
          <w:t xml:space="preserve"> 51617-2000)</w:t>
        </w:r>
      </w:hyperlink>
      <w:r>
        <w:rPr>
          <w:rFonts w:ascii="Times New Roman" w:hAnsi="Times New Roman" w:cs="Times New Roman"/>
        </w:rPr>
        <w:t>.</w:t>
      </w:r>
    </w:p>
    <w:p w:rsidR="00B52C0E" w:rsidRDefault="00B52C0E" w:rsidP="00B52C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&lt;6</w:t>
      </w:r>
      <w:proofErr w:type="gramStart"/>
      <w:r>
        <w:rPr>
          <w:rFonts w:ascii="Times New Roman" w:hAnsi="Times New Roman" w:cs="Times New Roman"/>
        </w:rPr>
        <w:t>&gt; В</w:t>
      </w:r>
      <w:proofErr w:type="gramEnd"/>
      <w:r>
        <w:rPr>
          <w:rFonts w:ascii="Times New Roman" w:hAnsi="Times New Roman" w:cs="Times New Roman"/>
        </w:rPr>
        <w:t xml:space="preserve"> случае применения </w:t>
      </w:r>
      <w:hyperlink r:id="rId55" w:history="1">
        <w:r>
          <w:rPr>
            <w:rStyle w:val="a3"/>
          </w:rPr>
          <w:t>пункта 14</w:t>
        </w:r>
      </w:hyperlink>
      <w:r>
        <w:rPr>
          <w:rFonts w:ascii="Times New Roman" w:hAnsi="Times New Roman" w:cs="Times New Roman"/>
        </w:rPr>
        <w:t xml:space="preserve"> настоящего приложения </w:t>
      </w:r>
      <w:hyperlink r:id="rId56" w:history="1">
        <w:r>
          <w:rPr>
            <w:rStyle w:val="a3"/>
          </w:rPr>
          <w:t>пункт 15</w:t>
        </w:r>
      </w:hyperlink>
      <w:r>
        <w:rPr>
          <w:rFonts w:ascii="Times New Roman" w:hAnsi="Times New Roman" w:cs="Times New Roman"/>
        </w:rPr>
        <w:t xml:space="preserve"> настоящего приложения не применяется с момента начала перерыва в отоплении.</w:t>
      </w:r>
    </w:p>
    <w:p w:rsidR="00B52C0E" w:rsidRDefault="00B52C0E" w:rsidP="00B52C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&lt;7&gt; Измерение температуры воздуха в жилых помещениях осуществляется в комнате (при наличии нескольких комнат - в наибольшей по площади жилой комнате), в центре плоскостей, отстоящих от внутренней поверхности наружной стены и обогревающего элемента на 0,5 м и в центре помещения (точке пересечения диагональных линий помещения) на высоте 1 м. При этом измерительные приборы должны соответствовать требованиям стандартов (ГОСТ 30494-96).</w:t>
      </w:r>
      <w:proofErr w:type="gramEnd"/>
    </w:p>
    <w:p w:rsidR="00B52C0E" w:rsidRDefault="00B52C0E" w:rsidP="00B52C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Примечание. В целях применения настоящего приложения подлежат использованию действующие нормы и требования </w:t>
      </w:r>
      <w:hyperlink r:id="rId57" w:history="1">
        <w:proofErr w:type="spellStart"/>
        <w:r>
          <w:rPr>
            <w:rStyle w:val="a3"/>
          </w:rPr>
          <w:t>законодательства</w:t>
        </w:r>
      </w:hyperlink>
      <w:r>
        <w:rPr>
          <w:rFonts w:ascii="Times New Roman" w:hAnsi="Times New Roman" w:cs="Times New Roman"/>
        </w:rPr>
        <w:t>Российской</w:t>
      </w:r>
      <w:proofErr w:type="spellEnd"/>
      <w:r>
        <w:rPr>
          <w:rFonts w:ascii="Times New Roman" w:hAnsi="Times New Roman" w:cs="Times New Roman"/>
        </w:rPr>
        <w:t xml:space="preserve"> Федерации о техническом регулировании, устанавливающие обязательные требования к качеству предоставления коммунальных услуг. Приведенные в настоящем приложении ГОСТы, СНиПы, СанПиНы не являются исчерпывающими и применяются до момента вступления в силу иных норм и требований законодательства Российской Федерации о техническом регулировании, регулирующих те же вопросы.</w:t>
      </w:r>
    </w:p>
    <w:p w:rsidR="00B52C0E" w:rsidRDefault="00B52C0E" w:rsidP="00B52C0E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</w:p>
    <w:p w:rsidR="00B52C0E" w:rsidRDefault="00B52C0E" w:rsidP="00B52C0E">
      <w:pPr>
        <w:pStyle w:val="ConsPlusNormal"/>
        <w:jc w:val="center"/>
        <w:rPr>
          <w:rFonts w:ascii="Times New Roman" w:hAnsi="Times New Roman" w:cs="Times New Roman"/>
        </w:rPr>
      </w:pPr>
    </w:p>
    <w:p w:rsidR="00B52C0E" w:rsidRDefault="00B52C0E" w:rsidP="00B52C0E">
      <w:pPr>
        <w:pStyle w:val="ConsPlusNormal"/>
        <w:jc w:val="center"/>
        <w:rPr>
          <w:rFonts w:ascii="Times New Roman" w:hAnsi="Times New Roman" w:cs="Times New Roman"/>
        </w:rPr>
      </w:pPr>
    </w:p>
    <w:p w:rsidR="00B52C0E" w:rsidRDefault="00B52C0E" w:rsidP="00B52C0E">
      <w:pPr>
        <w:pStyle w:val="ConsPlusNormal"/>
        <w:jc w:val="center"/>
        <w:rPr>
          <w:rFonts w:ascii="Times New Roman" w:hAnsi="Times New Roman" w:cs="Times New Roman"/>
        </w:rPr>
      </w:pPr>
    </w:p>
    <w:p w:rsidR="00B52C0E" w:rsidRDefault="00B52C0E" w:rsidP="00B52C0E">
      <w:pPr>
        <w:pStyle w:val="ConsPlusNormal"/>
        <w:jc w:val="center"/>
        <w:rPr>
          <w:rFonts w:ascii="Times New Roman" w:hAnsi="Times New Roman" w:cs="Times New Roman"/>
        </w:rPr>
      </w:pPr>
    </w:p>
    <w:p w:rsidR="00B52C0E" w:rsidRDefault="00B52C0E" w:rsidP="00B52C0E">
      <w:pPr>
        <w:pStyle w:val="ConsPlusNormal"/>
        <w:jc w:val="center"/>
        <w:rPr>
          <w:rFonts w:ascii="Times New Roman" w:hAnsi="Times New Roman" w:cs="Times New Roman"/>
        </w:rPr>
      </w:pPr>
    </w:p>
    <w:p w:rsidR="00B52C0E" w:rsidRDefault="00B52C0E" w:rsidP="00B52C0E">
      <w:pPr>
        <w:pStyle w:val="ConsPlusNormal"/>
        <w:jc w:val="center"/>
        <w:rPr>
          <w:rFonts w:ascii="Times New Roman" w:hAnsi="Times New Roman" w:cs="Times New Roman"/>
        </w:rPr>
      </w:pPr>
    </w:p>
    <w:p w:rsidR="00B52C0E" w:rsidRDefault="00B52C0E" w:rsidP="00B52C0E">
      <w:pPr>
        <w:pStyle w:val="ConsPlusNormal"/>
        <w:jc w:val="center"/>
        <w:rPr>
          <w:rFonts w:ascii="Times New Roman" w:hAnsi="Times New Roman" w:cs="Times New Roman"/>
        </w:rPr>
      </w:pPr>
    </w:p>
    <w:p w:rsidR="00B52C0E" w:rsidRDefault="00B52C0E" w:rsidP="00B52C0E">
      <w:pPr>
        <w:pStyle w:val="ConsPlusNormal"/>
        <w:jc w:val="center"/>
        <w:rPr>
          <w:rFonts w:ascii="Times New Roman" w:hAnsi="Times New Roman" w:cs="Times New Roman"/>
        </w:rPr>
      </w:pPr>
    </w:p>
    <w:p w:rsidR="00B52C0E" w:rsidRDefault="00B52C0E" w:rsidP="00B52C0E">
      <w:pPr>
        <w:pStyle w:val="ConsPlusNormal"/>
        <w:jc w:val="center"/>
        <w:rPr>
          <w:rFonts w:ascii="Times New Roman" w:hAnsi="Times New Roman" w:cs="Times New Roman"/>
        </w:rPr>
      </w:pPr>
    </w:p>
    <w:p w:rsidR="00B52C0E" w:rsidRDefault="00B52C0E" w:rsidP="00B52C0E">
      <w:pPr>
        <w:pStyle w:val="ConsPlusNormal"/>
        <w:jc w:val="center"/>
        <w:rPr>
          <w:rFonts w:ascii="Times New Roman" w:hAnsi="Times New Roman" w:cs="Times New Roman"/>
        </w:rPr>
      </w:pPr>
    </w:p>
    <w:p w:rsidR="00B52C0E" w:rsidRDefault="00B52C0E" w:rsidP="00B52C0E">
      <w:pPr>
        <w:pStyle w:val="ConsPlusNormal"/>
        <w:jc w:val="center"/>
        <w:rPr>
          <w:rFonts w:ascii="Times New Roman" w:hAnsi="Times New Roman" w:cs="Times New Roman"/>
        </w:rPr>
      </w:pPr>
    </w:p>
    <w:p w:rsidR="00B52C0E" w:rsidRDefault="00B52C0E" w:rsidP="00B52C0E">
      <w:pPr>
        <w:pStyle w:val="ConsPlusNormal"/>
        <w:jc w:val="center"/>
        <w:rPr>
          <w:rFonts w:ascii="Times New Roman" w:hAnsi="Times New Roman" w:cs="Times New Roman"/>
        </w:rPr>
      </w:pPr>
    </w:p>
    <w:p w:rsidR="00B52C0E" w:rsidRDefault="00B52C0E" w:rsidP="00B52C0E">
      <w:pPr>
        <w:pStyle w:val="ConsPlusNormal"/>
        <w:jc w:val="center"/>
        <w:rPr>
          <w:rFonts w:ascii="Times New Roman" w:hAnsi="Times New Roman" w:cs="Times New Roman"/>
        </w:rPr>
      </w:pPr>
    </w:p>
    <w:p w:rsidR="00B52C0E" w:rsidRDefault="00B52C0E" w:rsidP="00B52C0E">
      <w:pPr>
        <w:pStyle w:val="ConsPlusNormal"/>
        <w:jc w:val="center"/>
        <w:rPr>
          <w:rFonts w:ascii="Times New Roman" w:hAnsi="Times New Roman" w:cs="Times New Roman"/>
        </w:rPr>
      </w:pPr>
    </w:p>
    <w:p w:rsidR="00B52C0E" w:rsidRDefault="00B52C0E" w:rsidP="00B52C0E">
      <w:pPr>
        <w:pStyle w:val="ConsPlusNormal"/>
        <w:jc w:val="center"/>
        <w:rPr>
          <w:rFonts w:ascii="Times New Roman" w:hAnsi="Times New Roman" w:cs="Times New Roman"/>
        </w:rPr>
      </w:pPr>
    </w:p>
    <w:p w:rsidR="00B52C0E" w:rsidRDefault="00B52C0E" w:rsidP="00B52C0E">
      <w:pPr>
        <w:pStyle w:val="ConsPlusNormal"/>
        <w:jc w:val="center"/>
        <w:rPr>
          <w:rFonts w:ascii="Times New Roman" w:hAnsi="Times New Roman" w:cs="Times New Roman"/>
        </w:rPr>
      </w:pPr>
    </w:p>
    <w:p w:rsidR="00B52C0E" w:rsidRDefault="00B52C0E" w:rsidP="00B52C0E">
      <w:pPr>
        <w:pStyle w:val="ConsPlusNormal"/>
        <w:jc w:val="center"/>
        <w:rPr>
          <w:rFonts w:ascii="Times New Roman" w:hAnsi="Times New Roman" w:cs="Times New Roman"/>
        </w:rPr>
      </w:pPr>
    </w:p>
    <w:p w:rsidR="00B52C0E" w:rsidRDefault="00B52C0E" w:rsidP="00B52C0E">
      <w:pPr>
        <w:pStyle w:val="ConsPlusNormal"/>
        <w:jc w:val="center"/>
        <w:rPr>
          <w:rFonts w:ascii="Times New Roman" w:hAnsi="Times New Roman" w:cs="Times New Roman"/>
        </w:rPr>
      </w:pPr>
    </w:p>
    <w:p w:rsidR="00B52C0E" w:rsidRDefault="00B52C0E" w:rsidP="00B52C0E">
      <w:pPr>
        <w:pStyle w:val="ConsPlusNormal"/>
        <w:jc w:val="center"/>
        <w:rPr>
          <w:rFonts w:ascii="Times New Roman" w:hAnsi="Times New Roman" w:cs="Times New Roman"/>
        </w:rPr>
      </w:pPr>
    </w:p>
    <w:p w:rsidR="00B52C0E" w:rsidRDefault="00B52C0E" w:rsidP="00B52C0E">
      <w:pPr>
        <w:pStyle w:val="ConsPlusNormal"/>
        <w:jc w:val="center"/>
        <w:rPr>
          <w:rFonts w:ascii="Times New Roman" w:hAnsi="Times New Roman" w:cs="Times New Roman"/>
        </w:rPr>
      </w:pPr>
    </w:p>
    <w:p w:rsidR="00B52C0E" w:rsidRDefault="00B52C0E" w:rsidP="00B52C0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lastRenderedPageBreak/>
        <w:br/>
      </w:r>
      <w:r>
        <w:rPr>
          <w:rFonts w:ascii="Times New Roman" w:hAnsi="Times New Roman" w:cs="Times New Roman"/>
          <w:sz w:val="24"/>
          <w:szCs w:val="24"/>
        </w:rPr>
        <w:t>ПРЕДЕЛЬНЫЕ СРОКИ</w:t>
      </w:r>
    </w:p>
    <w:p w:rsidR="00B52C0E" w:rsidRDefault="00B52C0E" w:rsidP="00B52C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УСТРАНЕНИЯ НЕИСПРАВНОСТЕЙ ПРИ ВЫПОЛНЕНИИ ВНЕПЛАНОВОГО</w:t>
      </w:r>
    </w:p>
    <w:p w:rsidR="00B52C0E" w:rsidRDefault="00B52C0E" w:rsidP="00B52C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(НЕПРЕДВИДЕННОГО) ТЕКУЩЕГО РЕМОНТА ОТДЕЛЬНЫХ ЧАСТЕЙ</w:t>
      </w:r>
    </w:p>
    <w:p w:rsidR="00B52C0E" w:rsidRDefault="00B52C0E" w:rsidP="00B52C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ЖИЛЫХ ДОМОВ И ИХ ОБОРУДОВАНИЯ</w:t>
      </w:r>
    </w:p>
    <w:p w:rsidR="00B52C0E" w:rsidRDefault="00B52C0E" w:rsidP="00B52C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(Согласно Правилам и нормам технической эксплуатации жилищного фонда, утвержденным Постановлением Госстроя РФ от 27.09.2003г. № 170</w:t>
      </w:r>
      <w:hyperlink r:id="rId58" w:history="1">
        <w:r>
          <w:rPr>
            <w:rStyle w:val="a3"/>
            <w:iCs/>
            <w:sz w:val="24"/>
            <w:szCs w:val="24"/>
          </w:rPr>
          <w:t>)</w:t>
        </w:r>
      </w:hyperlink>
    </w:p>
    <w:p w:rsidR="00B52C0E" w:rsidRDefault="00B52C0E" w:rsidP="00B52C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52C0E" w:rsidRDefault="00B52C0E" w:rsidP="00B52C0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┌──────────────────────────────────────┬─────────────────────────┐</w:t>
      </w:r>
    </w:p>
    <w:p w:rsidR="00B52C0E" w:rsidRDefault="00B52C0E" w:rsidP="00B52C0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│Неисправности конструктивных </w:t>
      </w:r>
      <w:proofErr w:type="spellStart"/>
      <w:r>
        <w:rPr>
          <w:rFonts w:ascii="Courier New" w:hAnsi="Courier New" w:cs="Courier New"/>
          <w:sz w:val="20"/>
          <w:szCs w:val="20"/>
        </w:rPr>
        <w:t>элементов│Предельный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срок </w:t>
      </w:r>
      <w:proofErr w:type="spellStart"/>
      <w:r>
        <w:rPr>
          <w:rFonts w:ascii="Courier New" w:hAnsi="Courier New" w:cs="Courier New"/>
          <w:sz w:val="20"/>
          <w:szCs w:val="20"/>
        </w:rPr>
        <w:t>выполне</w:t>
      </w:r>
      <w:proofErr w:type="spellEnd"/>
      <w:r>
        <w:rPr>
          <w:rFonts w:ascii="Courier New" w:hAnsi="Courier New" w:cs="Courier New"/>
          <w:sz w:val="20"/>
          <w:szCs w:val="20"/>
        </w:rPr>
        <w:t>- │</w:t>
      </w:r>
    </w:p>
    <w:p w:rsidR="00B52C0E" w:rsidRDefault="00B52C0E" w:rsidP="00B52C0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и оборудования             │</w:t>
      </w:r>
      <w:proofErr w:type="spellStart"/>
      <w:r>
        <w:rPr>
          <w:rFonts w:ascii="Courier New" w:hAnsi="Courier New" w:cs="Courier New"/>
          <w:sz w:val="20"/>
          <w:szCs w:val="20"/>
        </w:rPr>
        <w:t>ния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ремонта              │</w:t>
      </w:r>
    </w:p>
    <w:p w:rsidR="00B52C0E" w:rsidRDefault="00B52C0E" w:rsidP="00B52C0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├──────────────────────────────────────┼─────────────────────────┤</w:t>
      </w:r>
    </w:p>
    <w:p w:rsidR="00B52C0E" w:rsidRDefault="00B52C0E" w:rsidP="00B52C0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1                   │             2           │</w:t>
      </w:r>
    </w:p>
    <w:p w:rsidR="00B52C0E" w:rsidRDefault="00B52C0E" w:rsidP="00B52C0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├──────────────────────────────────────┴─────────────────────────┤</w:t>
      </w:r>
    </w:p>
    <w:p w:rsidR="00B52C0E" w:rsidRDefault="00B52C0E" w:rsidP="00B52C0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КРОВЛЯ                             │</w:t>
      </w:r>
    </w:p>
    <w:p w:rsidR="00B52C0E" w:rsidRDefault="00B52C0E" w:rsidP="00B52C0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├──────────────────────────────────────┬─────────────────────────┤</w:t>
      </w:r>
    </w:p>
    <w:p w:rsidR="00B52C0E" w:rsidRDefault="00B52C0E" w:rsidP="00B52C0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│Протечки в отдельных местах кровли    │           1 </w:t>
      </w:r>
      <w:proofErr w:type="spellStart"/>
      <w:r>
        <w:rPr>
          <w:rFonts w:ascii="Courier New" w:hAnsi="Courier New" w:cs="Courier New"/>
          <w:sz w:val="20"/>
          <w:szCs w:val="20"/>
        </w:rPr>
        <w:t>сут</w:t>
      </w:r>
      <w:proofErr w:type="spellEnd"/>
      <w:r>
        <w:rPr>
          <w:rFonts w:ascii="Courier New" w:hAnsi="Courier New" w:cs="Courier New"/>
          <w:sz w:val="20"/>
          <w:szCs w:val="20"/>
        </w:rPr>
        <w:t>.        │</w:t>
      </w:r>
    </w:p>
    <w:p w:rsidR="00B52C0E" w:rsidRDefault="00B52C0E" w:rsidP="00B52C0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├──────────────────────────────────────┼─────────────────────────┤</w:t>
      </w:r>
    </w:p>
    <w:p w:rsidR="00B52C0E" w:rsidRDefault="00B52C0E" w:rsidP="00B52C0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│Повреждения системы организованного   │                         │</w:t>
      </w:r>
    </w:p>
    <w:p w:rsidR="00B52C0E" w:rsidRDefault="00B52C0E" w:rsidP="00B52C0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│водоотвода (водосточных труб, воронок,│                         │</w:t>
      </w:r>
      <w:proofErr w:type="gramEnd"/>
    </w:p>
    <w:p w:rsidR="00B52C0E" w:rsidRDefault="00B52C0E" w:rsidP="00B52C0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│колен, </w:t>
      </w:r>
      <w:proofErr w:type="spellStart"/>
      <w:r>
        <w:rPr>
          <w:rFonts w:ascii="Courier New" w:hAnsi="Courier New" w:cs="Courier New"/>
          <w:sz w:val="20"/>
          <w:szCs w:val="20"/>
        </w:rPr>
        <w:t>отметов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и пр., расстройство их │                         │</w:t>
      </w:r>
    </w:p>
    <w:p w:rsidR="00B52C0E" w:rsidRDefault="00B52C0E" w:rsidP="00B52C0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│креплений)                            │           5 </w:t>
      </w:r>
      <w:proofErr w:type="spellStart"/>
      <w:r>
        <w:rPr>
          <w:rFonts w:ascii="Courier New" w:hAnsi="Courier New" w:cs="Courier New"/>
          <w:sz w:val="20"/>
          <w:szCs w:val="20"/>
        </w:rPr>
        <w:t>сут</w:t>
      </w:r>
      <w:proofErr w:type="spellEnd"/>
      <w:r>
        <w:rPr>
          <w:rFonts w:ascii="Courier New" w:hAnsi="Courier New" w:cs="Courier New"/>
          <w:sz w:val="20"/>
          <w:szCs w:val="20"/>
        </w:rPr>
        <w:t>.        │</w:t>
      </w:r>
    </w:p>
    <w:p w:rsidR="00B52C0E" w:rsidRDefault="00B52C0E" w:rsidP="00B52C0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├──────────────────────────────────────┴─────────────────────────┤</w:t>
      </w:r>
    </w:p>
    <w:p w:rsidR="00B52C0E" w:rsidRDefault="00B52C0E" w:rsidP="00B52C0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СТЕНЫ                              │</w:t>
      </w:r>
    </w:p>
    <w:p w:rsidR="00B52C0E" w:rsidRDefault="00B52C0E" w:rsidP="00B52C0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├──────────────────────────────────────┬─────────────────────────┤</w:t>
      </w:r>
    </w:p>
    <w:p w:rsidR="00B52C0E" w:rsidRDefault="00B52C0E" w:rsidP="00B52C0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 xml:space="preserve">│Утрата связи отдельных кирпичей с     │1 </w:t>
      </w:r>
      <w:proofErr w:type="spellStart"/>
      <w:r>
        <w:rPr>
          <w:rFonts w:ascii="Courier New" w:hAnsi="Courier New" w:cs="Courier New"/>
          <w:sz w:val="20"/>
          <w:szCs w:val="20"/>
        </w:rPr>
        <w:t>сут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(с немедленным </w:t>
      </w:r>
      <w:proofErr w:type="spellStart"/>
      <w:r>
        <w:rPr>
          <w:rFonts w:ascii="Courier New" w:hAnsi="Courier New" w:cs="Courier New"/>
          <w:sz w:val="20"/>
          <w:szCs w:val="20"/>
        </w:rPr>
        <w:t>ог</w:t>
      </w:r>
      <w:proofErr w:type="spellEnd"/>
      <w:r>
        <w:rPr>
          <w:rFonts w:ascii="Courier New" w:hAnsi="Courier New" w:cs="Courier New"/>
          <w:sz w:val="20"/>
          <w:szCs w:val="20"/>
        </w:rPr>
        <w:t>-│</w:t>
      </w:r>
      <w:proofErr w:type="gramEnd"/>
    </w:p>
    <w:p w:rsidR="00B52C0E" w:rsidRDefault="00B52C0E" w:rsidP="00B52C0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│кладкой наружных стен, </w:t>
      </w:r>
      <w:proofErr w:type="gramStart"/>
      <w:r>
        <w:rPr>
          <w:rFonts w:ascii="Courier New" w:hAnsi="Courier New" w:cs="Courier New"/>
          <w:sz w:val="20"/>
          <w:szCs w:val="20"/>
        </w:rPr>
        <w:t>угрожающая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их  │</w:t>
      </w:r>
      <w:proofErr w:type="spellStart"/>
      <w:r>
        <w:rPr>
          <w:rFonts w:ascii="Courier New" w:hAnsi="Courier New" w:cs="Courier New"/>
          <w:sz w:val="20"/>
          <w:szCs w:val="20"/>
        </w:rPr>
        <w:t>раждением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опасной зоны)  │</w:t>
      </w:r>
    </w:p>
    <w:p w:rsidR="00B52C0E" w:rsidRDefault="00B52C0E" w:rsidP="00B52C0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│выпадением                            │                         │</w:t>
      </w:r>
    </w:p>
    <w:p w:rsidR="00B52C0E" w:rsidRDefault="00B52C0E" w:rsidP="00B52C0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├──────────────────────────────────────┼─────────────────────────┤</w:t>
      </w:r>
    </w:p>
    <w:p w:rsidR="00B52C0E" w:rsidRDefault="00B52C0E" w:rsidP="00B52C0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proofErr w:type="spellStart"/>
      <w:r>
        <w:rPr>
          <w:rFonts w:ascii="Courier New" w:hAnsi="Courier New" w:cs="Courier New"/>
          <w:sz w:val="20"/>
          <w:szCs w:val="20"/>
        </w:rPr>
        <w:t>Неплотность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в дымоходах и газоходах и │                         │</w:t>
      </w:r>
    </w:p>
    <w:p w:rsidR="00B52C0E" w:rsidRDefault="00B52C0E" w:rsidP="00B52C0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│сопряжения их с печами                │           1 </w:t>
      </w:r>
      <w:proofErr w:type="spellStart"/>
      <w:r>
        <w:rPr>
          <w:rFonts w:ascii="Courier New" w:hAnsi="Courier New" w:cs="Courier New"/>
          <w:sz w:val="20"/>
          <w:szCs w:val="20"/>
        </w:rPr>
        <w:t>сут</w:t>
      </w:r>
      <w:proofErr w:type="spellEnd"/>
      <w:r>
        <w:rPr>
          <w:rFonts w:ascii="Courier New" w:hAnsi="Courier New" w:cs="Courier New"/>
          <w:sz w:val="20"/>
          <w:szCs w:val="20"/>
        </w:rPr>
        <w:t>.        │</w:t>
      </w:r>
    </w:p>
    <w:p w:rsidR="00B52C0E" w:rsidRDefault="00B52C0E" w:rsidP="00B52C0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├──────────────────────────────────────┴─────────────────────────┤</w:t>
      </w:r>
    </w:p>
    <w:p w:rsidR="00B52C0E" w:rsidRDefault="00B52C0E" w:rsidP="00B52C0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ОКОННЫЕ И ДВЕРНЫЕ ЗАПОЛНЕНИЯ                  │</w:t>
      </w:r>
    </w:p>
    <w:p w:rsidR="00B52C0E" w:rsidRDefault="00B52C0E" w:rsidP="00B52C0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├──────────────────────────────────────┬─────────────────────────┤</w:t>
      </w:r>
    </w:p>
    <w:p w:rsidR="00B52C0E" w:rsidRDefault="00B52C0E" w:rsidP="00B52C0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│Разбитые стекла и сорванные створки   │                         │</w:t>
      </w:r>
    </w:p>
    <w:p w:rsidR="00B52C0E" w:rsidRDefault="00B52C0E" w:rsidP="00B52C0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│оконных переплетов, форточек, балкон- │                         │</w:t>
      </w:r>
    </w:p>
    <w:p w:rsidR="00B52C0E" w:rsidRDefault="00B52C0E" w:rsidP="00B52C0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proofErr w:type="spellStart"/>
      <w:r>
        <w:rPr>
          <w:rFonts w:ascii="Courier New" w:hAnsi="Courier New" w:cs="Courier New"/>
          <w:sz w:val="20"/>
          <w:szCs w:val="20"/>
        </w:rPr>
        <w:t>ных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дверных полотен                   │                         │</w:t>
      </w:r>
    </w:p>
    <w:p w:rsidR="00B52C0E" w:rsidRDefault="00B52C0E" w:rsidP="00B52C0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│в зимнее время                        │           1 </w:t>
      </w:r>
      <w:proofErr w:type="spellStart"/>
      <w:r>
        <w:rPr>
          <w:rFonts w:ascii="Courier New" w:hAnsi="Courier New" w:cs="Courier New"/>
          <w:sz w:val="20"/>
          <w:szCs w:val="20"/>
        </w:rPr>
        <w:t>сут</w:t>
      </w:r>
      <w:proofErr w:type="spellEnd"/>
      <w:r>
        <w:rPr>
          <w:rFonts w:ascii="Courier New" w:hAnsi="Courier New" w:cs="Courier New"/>
          <w:sz w:val="20"/>
          <w:szCs w:val="20"/>
        </w:rPr>
        <w:t>.        │</w:t>
      </w:r>
    </w:p>
    <w:p w:rsidR="00B52C0E" w:rsidRDefault="00B52C0E" w:rsidP="00B52C0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│в летнее время                        │           3 </w:t>
      </w:r>
      <w:proofErr w:type="spellStart"/>
      <w:r>
        <w:rPr>
          <w:rFonts w:ascii="Courier New" w:hAnsi="Courier New" w:cs="Courier New"/>
          <w:sz w:val="20"/>
          <w:szCs w:val="20"/>
        </w:rPr>
        <w:t>сут</w:t>
      </w:r>
      <w:proofErr w:type="spellEnd"/>
      <w:r>
        <w:rPr>
          <w:rFonts w:ascii="Courier New" w:hAnsi="Courier New" w:cs="Courier New"/>
          <w:sz w:val="20"/>
          <w:szCs w:val="20"/>
        </w:rPr>
        <w:t>.        │</w:t>
      </w:r>
    </w:p>
    <w:p w:rsidR="00B52C0E" w:rsidRDefault="00B52C0E" w:rsidP="00B52C0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├──────────────────────────────────────┼─────────────────────────┤</w:t>
      </w:r>
    </w:p>
    <w:p w:rsidR="00B52C0E" w:rsidRDefault="00B52C0E" w:rsidP="00B52C0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│Дверные заполнения (входные двери в   │                         │</w:t>
      </w:r>
      <w:proofErr w:type="gramEnd"/>
    </w:p>
    <w:p w:rsidR="00B52C0E" w:rsidRDefault="00B52C0E" w:rsidP="00B52C0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подъездах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)                            │           1 </w:t>
      </w:r>
      <w:proofErr w:type="spellStart"/>
      <w:r>
        <w:rPr>
          <w:rFonts w:ascii="Courier New" w:hAnsi="Courier New" w:cs="Courier New"/>
          <w:sz w:val="20"/>
          <w:szCs w:val="20"/>
        </w:rPr>
        <w:t>сут</w:t>
      </w:r>
      <w:proofErr w:type="spellEnd"/>
      <w:r>
        <w:rPr>
          <w:rFonts w:ascii="Courier New" w:hAnsi="Courier New" w:cs="Courier New"/>
          <w:sz w:val="20"/>
          <w:szCs w:val="20"/>
        </w:rPr>
        <w:t>.        │</w:t>
      </w:r>
    </w:p>
    <w:p w:rsidR="00B52C0E" w:rsidRDefault="00B52C0E" w:rsidP="00B52C0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├──────────────────────────────────────┴─────────────────────────┤</w:t>
      </w:r>
    </w:p>
    <w:p w:rsidR="00B52C0E" w:rsidRDefault="00B52C0E" w:rsidP="00B52C0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ВНУТРЕННЯЯ И НАРУЖНАЯ ОТДЕЛКА                  │</w:t>
      </w:r>
    </w:p>
    <w:p w:rsidR="00B52C0E" w:rsidRDefault="00B52C0E" w:rsidP="00B52C0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├──────────────────────────────────────┬─────────────────────────┤</w:t>
      </w:r>
    </w:p>
    <w:p w:rsidR="00B52C0E" w:rsidRDefault="00B52C0E" w:rsidP="00B52C0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 xml:space="preserve">│Отслоение штукатурки потолка или верх-│5 </w:t>
      </w:r>
      <w:proofErr w:type="spellStart"/>
      <w:r>
        <w:rPr>
          <w:rFonts w:ascii="Courier New" w:hAnsi="Courier New" w:cs="Courier New"/>
          <w:sz w:val="20"/>
          <w:szCs w:val="20"/>
        </w:rPr>
        <w:t>сут</w:t>
      </w:r>
      <w:proofErr w:type="spellEnd"/>
      <w:r>
        <w:rPr>
          <w:rFonts w:ascii="Courier New" w:hAnsi="Courier New" w:cs="Courier New"/>
          <w:sz w:val="20"/>
          <w:szCs w:val="20"/>
        </w:rPr>
        <w:t>. (с немедленным    │</w:t>
      </w:r>
      <w:proofErr w:type="gramEnd"/>
    </w:p>
    <w:p w:rsidR="00B52C0E" w:rsidRDefault="00B52C0E" w:rsidP="00B52C0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│ней части стены, угрожающее ее </w:t>
      </w:r>
      <w:proofErr w:type="spellStart"/>
      <w:r>
        <w:rPr>
          <w:rFonts w:ascii="Courier New" w:hAnsi="Courier New" w:cs="Courier New"/>
          <w:sz w:val="20"/>
          <w:szCs w:val="20"/>
        </w:rPr>
        <w:t>обруш</w:t>
      </w:r>
      <w:proofErr w:type="gramStart"/>
      <w:r>
        <w:rPr>
          <w:rFonts w:ascii="Courier New" w:hAnsi="Courier New" w:cs="Courier New"/>
          <w:sz w:val="20"/>
          <w:szCs w:val="20"/>
        </w:rPr>
        <w:t>е</w:t>
      </w:r>
      <w:proofErr w:type="spellEnd"/>
      <w:r>
        <w:rPr>
          <w:rFonts w:ascii="Courier New" w:hAnsi="Courier New" w:cs="Courier New"/>
          <w:sz w:val="20"/>
          <w:szCs w:val="20"/>
        </w:rPr>
        <w:t>-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│принятием мер </w:t>
      </w:r>
      <w:proofErr w:type="spellStart"/>
      <w:r>
        <w:rPr>
          <w:rFonts w:ascii="Courier New" w:hAnsi="Courier New" w:cs="Courier New"/>
          <w:sz w:val="20"/>
          <w:szCs w:val="20"/>
        </w:rPr>
        <w:t>безопаснос</w:t>
      </w:r>
      <w:proofErr w:type="spellEnd"/>
      <w:r>
        <w:rPr>
          <w:rFonts w:ascii="Courier New" w:hAnsi="Courier New" w:cs="Courier New"/>
          <w:sz w:val="20"/>
          <w:szCs w:val="20"/>
        </w:rPr>
        <w:t>-│</w:t>
      </w:r>
    </w:p>
    <w:p w:rsidR="00B52C0E" w:rsidRDefault="00B52C0E" w:rsidP="00B52C0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</w:t>
      </w:r>
      <w:proofErr w:type="spellStart"/>
      <w:r>
        <w:rPr>
          <w:rFonts w:ascii="Courier New" w:hAnsi="Courier New" w:cs="Courier New"/>
          <w:sz w:val="20"/>
          <w:szCs w:val="20"/>
        </w:rPr>
        <w:t>нию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              │</w:t>
      </w:r>
      <w:proofErr w:type="spellStart"/>
      <w:r>
        <w:rPr>
          <w:rFonts w:ascii="Courier New" w:hAnsi="Courier New" w:cs="Courier New"/>
          <w:sz w:val="20"/>
          <w:szCs w:val="20"/>
        </w:rPr>
        <w:t>ти</w:t>
      </w:r>
      <w:proofErr w:type="spellEnd"/>
      <w:r>
        <w:rPr>
          <w:rFonts w:ascii="Courier New" w:hAnsi="Courier New" w:cs="Courier New"/>
          <w:sz w:val="20"/>
          <w:szCs w:val="20"/>
        </w:rPr>
        <w:t>)                      │</w:t>
      </w:r>
      <w:proofErr w:type="gramEnd"/>
    </w:p>
    <w:p w:rsidR="00B52C0E" w:rsidRDefault="00B52C0E" w:rsidP="00B52C0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├──────────────────────────────────────┼─────────────────────────┤</w:t>
      </w:r>
    </w:p>
    <w:p w:rsidR="00B52C0E" w:rsidRDefault="00B52C0E" w:rsidP="00B52C0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│Нарушение связи наружной облицовки, а │Немедленное принятие мер │</w:t>
      </w:r>
    </w:p>
    <w:p w:rsidR="00B52C0E" w:rsidRDefault="00B52C0E" w:rsidP="00B52C0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│также лепных изделий, установленных </w:t>
      </w:r>
      <w:proofErr w:type="spellStart"/>
      <w:r>
        <w:rPr>
          <w:rFonts w:ascii="Courier New" w:hAnsi="Courier New" w:cs="Courier New"/>
          <w:sz w:val="20"/>
          <w:szCs w:val="20"/>
        </w:rPr>
        <w:t>на│безопасности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│</w:t>
      </w:r>
    </w:p>
    <w:p w:rsidR="00B52C0E" w:rsidRDefault="00B52C0E" w:rsidP="00B52C0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фасадах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со стенами                    │                         │</w:t>
      </w:r>
    </w:p>
    <w:p w:rsidR="00B52C0E" w:rsidRDefault="00B52C0E" w:rsidP="00B52C0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├──────────────────────────────────────┴─────────────────────────┤</w:t>
      </w:r>
    </w:p>
    <w:p w:rsidR="00B52C0E" w:rsidRDefault="00B52C0E" w:rsidP="00B52C0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ПОЛЫ                              │</w:t>
      </w:r>
    </w:p>
    <w:p w:rsidR="00B52C0E" w:rsidRDefault="00B52C0E" w:rsidP="00B52C0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├──────────────────────────────────────┬─────────────────────────┤</w:t>
      </w:r>
    </w:p>
    <w:p w:rsidR="00B52C0E" w:rsidRDefault="00B52C0E" w:rsidP="00B52C0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│Протечки в перекрытиях, вызванные </w:t>
      </w:r>
      <w:proofErr w:type="gramStart"/>
      <w:r>
        <w:rPr>
          <w:rFonts w:ascii="Courier New" w:hAnsi="Courier New" w:cs="Courier New"/>
          <w:sz w:val="20"/>
          <w:szCs w:val="20"/>
        </w:rPr>
        <w:t>на</w:t>
      </w:r>
      <w:proofErr w:type="gramEnd"/>
      <w:r>
        <w:rPr>
          <w:rFonts w:ascii="Courier New" w:hAnsi="Courier New" w:cs="Courier New"/>
          <w:sz w:val="20"/>
          <w:szCs w:val="20"/>
        </w:rPr>
        <w:t>- │                         │</w:t>
      </w:r>
    </w:p>
    <w:p w:rsidR="00B52C0E" w:rsidRDefault="00B52C0E" w:rsidP="00B52C0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│рушением водонепроницаемости </w:t>
      </w:r>
      <w:proofErr w:type="spellStart"/>
      <w:r>
        <w:rPr>
          <w:rFonts w:ascii="Courier New" w:hAnsi="Courier New" w:cs="Courier New"/>
          <w:sz w:val="20"/>
          <w:szCs w:val="20"/>
        </w:rPr>
        <w:t>гидроизо</w:t>
      </w:r>
      <w:proofErr w:type="spellEnd"/>
      <w:r>
        <w:rPr>
          <w:rFonts w:ascii="Courier New" w:hAnsi="Courier New" w:cs="Courier New"/>
          <w:sz w:val="20"/>
          <w:szCs w:val="20"/>
        </w:rPr>
        <w:t>-│                         │</w:t>
      </w:r>
    </w:p>
    <w:p w:rsidR="00B52C0E" w:rsidRDefault="00B52C0E" w:rsidP="00B52C0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proofErr w:type="spellStart"/>
      <w:r>
        <w:rPr>
          <w:rFonts w:ascii="Courier New" w:hAnsi="Courier New" w:cs="Courier New"/>
          <w:sz w:val="20"/>
          <w:szCs w:val="20"/>
        </w:rPr>
        <w:t>ляции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полов в санузлах                │           3 </w:t>
      </w:r>
      <w:proofErr w:type="spellStart"/>
      <w:r>
        <w:rPr>
          <w:rFonts w:ascii="Courier New" w:hAnsi="Courier New" w:cs="Courier New"/>
          <w:sz w:val="20"/>
          <w:szCs w:val="20"/>
        </w:rPr>
        <w:t>сут</w:t>
      </w:r>
      <w:proofErr w:type="spellEnd"/>
      <w:r>
        <w:rPr>
          <w:rFonts w:ascii="Courier New" w:hAnsi="Courier New" w:cs="Courier New"/>
          <w:sz w:val="20"/>
          <w:szCs w:val="20"/>
        </w:rPr>
        <w:t>.        │</w:t>
      </w:r>
    </w:p>
    <w:p w:rsidR="00B52C0E" w:rsidRDefault="00B52C0E" w:rsidP="00B52C0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├──────────────────────────────────────┴─────────────────────────┤</w:t>
      </w:r>
    </w:p>
    <w:p w:rsidR="00B52C0E" w:rsidRDefault="00B52C0E" w:rsidP="00B52C0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ПЕЧИ                              │</w:t>
      </w:r>
    </w:p>
    <w:p w:rsidR="00B52C0E" w:rsidRDefault="00B52C0E" w:rsidP="00B52C0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├──────────────────────────────────────┬─────────────────────────┤</w:t>
      </w:r>
    </w:p>
    <w:p w:rsidR="00B52C0E" w:rsidRDefault="00B52C0E" w:rsidP="00B52C0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 xml:space="preserve">│Трещины и неисправности в печах, </w:t>
      </w:r>
      <w:proofErr w:type="spellStart"/>
      <w:r>
        <w:rPr>
          <w:rFonts w:ascii="Courier New" w:hAnsi="Courier New" w:cs="Courier New"/>
          <w:sz w:val="20"/>
          <w:szCs w:val="20"/>
        </w:rPr>
        <w:t>ды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-  │1 </w:t>
      </w:r>
      <w:proofErr w:type="spellStart"/>
      <w:r>
        <w:rPr>
          <w:rFonts w:ascii="Courier New" w:hAnsi="Courier New" w:cs="Courier New"/>
          <w:sz w:val="20"/>
          <w:szCs w:val="20"/>
        </w:rPr>
        <w:t>сут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(с </w:t>
      </w:r>
      <w:proofErr w:type="spellStart"/>
      <w:r>
        <w:rPr>
          <w:rFonts w:ascii="Courier New" w:hAnsi="Courier New" w:cs="Courier New"/>
          <w:sz w:val="20"/>
          <w:szCs w:val="20"/>
        </w:rPr>
        <w:t>незамедлитель</w:t>
      </w:r>
      <w:proofErr w:type="spellEnd"/>
      <w:r>
        <w:rPr>
          <w:rFonts w:ascii="Courier New" w:hAnsi="Courier New" w:cs="Courier New"/>
          <w:sz w:val="20"/>
          <w:szCs w:val="20"/>
        </w:rPr>
        <w:t>- │</w:t>
      </w:r>
      <w:proofErr w:type="gramEnd"/>
    </w:p>
    <w:p w:rsidR="00B52C0E" w:rsidRDefault="00B52C0E" w:rsidP="00B52C0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proofErr w:type="spellStart"/>
      <w:r>
        <w:rPr>
          <w:rFonts w:ascii="Courier New" w:hAnsi="Courier New" w:cs="Courier New"/>
          <w:sz w:val="20"/>
          <w:szCs w:val="20"/>
        </w:rPr>
        <w:t>моходах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и газоходах, </w:t>
      </w:r>
      <w:proofErr w:type="gramStart"/>
      <w:r>
        <w:rPr>
          <w:rFonts w:ascii="Courier New" w:hAnsi="Courier New" w:cs="Courier New"/>
          <w:sz w:val="20"/>
          <w:szCs w:val="20"/>
        </w:rPr>
        <w:t>могущие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вызвать  │</w:t>
      </w:r>
      <w:proofErr w:type="spellStart"/>
      <w:r>
        <w:rPr>
          <w:rFonts w:ascii="Courier New" w:hAnsi="Courier New" w:cs="Courier New"/>
          <w:sz w:val="20"/>
          <w:szCs w:val="20"/>
        </w:rPr>
        <w:t>ным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прекращением </w:t>
      </w:r>
      <w:proofErr w:type="spellStart"/>
      <w:r>
        <w:rPr>
          <w:rFonts w:ascii="Courier New" w:hAnsi="Courier New" w:cs="Courier New"/>
          <w:sz w:val="20"/>
          <w:szCs w:val="20"/>
        </w:rPr>
        <w:t>эксплуа</w:t>
      </w:r>
      <w:proofErr w:type="spellEnd"/>
      <w:r>
        <w:rPr>
          <w:rFonts w:ascii="Courier New" w:hAnsi="Courier New" w:cs="Courier New"/>
          <w:sz w:val="20"/>
          <w:szCs w:val="20"/>
        </w:rPr>
        <w:t>-│</w:t>
      </w:r>
    </w:p>
    <w:p w:rsidR="00B52C0E" w:rsidRDefault="00B52C0E" w:rsidP="00B52C0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│отравление жильцов дымовыми газами и  │</w:t>
      </w:r>
      <w:proofErr w:type="spellStart"/>
      <w:r>
        <w:rPr>
          <w:rFonts w:ascii="Courier New" w:hAnsi="Courier New" w:cs="Courier New"/>
          <w:sz w:val="20"/>
          <w:szCs w:val="20"/>
        </w:rPr>
        <w:t>тации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до исправления)    │</w:t>
      </w:r>
    </w:p>
    <w:p w:rsidR="00B52C0E" w:rsidRDefault="00B52C0E" w:rsidP="00B52C0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 xml:space="preserve">│угрожающие пожарной безопасности </w:t>
      </w:r>
      <w:proofErr w:type="spellStart"/>
      <w:r>
        <w:rPr>
          <w:rFonts w:ascii="Courier New" w:hAnsi="Courier New" w:cs="Courier New"/>
          <w:sz w:val="20"/>
          <w:szCs w:val="20"/>
        </w:rPr>
        <w:t>зда</w:t>
      </w:r>
      <w:proofErr w:type="spellEnd"/>
      <w:r>
        <w:rPr>
          <w:rFonts w:ascii="Courier New" w:hAnsi="Courier New" w:cs="Courier New"/>
          <w:sz w:val="20"/>
          <w:szCs w:val="20"/>
        </w:rPr>
        <w:t>- │                         │</w:t>
      </w:r>
      <w:proofErr w:type="gramEnd"/>
    </w:p>
    <w:p w:rsidR="00B52C0E" w:rsidRDefault="00B52C0E" w:rsidP="00B52C0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proofErr w:type="spellStart"/>
      <w:r>
        <w:rPr>
          <w:rFonts w:ascii="Courier New" w:hAnsi="Courier New" w:cs="Courier New"/>
          <w:sz w:val="20"/>
          <w:szCs w:val="20"/>
        </w:rPr>
        <w:t>ния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              │                         │</w:t>
      </w:r>
    </w:p>
    <w:p w:rsidR="00B52C0E" w:rsidRDefault="00B52C0E" w:rsidP="00B52C0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├──────────────────────────────────────┴─────────────────────────┤</w:t>
      </w:r>
    </w:p>
    <w:p w:rsidR="00B52C0E" w:rsidRDefault="00B52C0E" w:rsidP="00B52C0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САНИТАРНО-ТЕХНИЧЕСКОЕ ОБОРУДОВАНИЕ               │</w:t>
      </w:r>
    </w:p>
    <w:p w:rsidR="00B52C0E" w:rsidRDefault="00B52C0E" w:rsidP="00B52C0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├──────────────────────────────────────┬─────────────────────────┤</w:t>
      </w:r>
    </w:p>
    <w:p w:rsidR="00B52C0E" w:rsidRDefault="00B52C0E" w:rsidP="00B52C0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│Течи в водопроводных кранах и в кранах│                         │</w:t>
      </w:r>
    </w:p>
    <w:p w:rsidR="00B52C0E" w:rsidRDefault="00B52C0E" w:rsidP="00B52C0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│сливных бачков при унитазах           │           1 </w:t>
      </w:r>
      <w:proofErr w:type="spellStart"/>
      <w:r>
        <w:rPr>
          <w:rFonts w:ascii="Courier New" w:hAnsi="Courier New" w:cs="Courier New"/>
          <w:sz w:val="20"/>
          <w:szCs w:val="20"/>
        </w:rPr>
        <w:t>сут</w:t>
      </w:r>
      <w:proofErr w:type="spellEnd"/>
      <w:r>
        <w:rPr>
          <w:rFonts w:ascii="Courier New" w:hAnsi="Courier New" w:cs="Courier New"/>
          <w:sz w:val="20"/>
          <w:szCs w:val="20"/>
        </w:rPr>
        <w:t>.        │</w:t>
      </w:r>
    </w:p>
    <w:p w:rsidR="00B52C0E" w:rsidRDefault="00B52C0E" w:rsidP="00B52C0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├──────────────────────────────────────┼─────────────────────────┤</w:t>
      </w:r>
    </w:p>
    <w:p w:rsidR="00B52C0E" w:rsidRDefault="00B52C0E" w:rsidP="00B52C0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│Неисправности аварийного порядка тру- │                         │</w:t>
      </w:r>
    </w:p>
    <w:p w:rsidR="00B52C0E" w:rsidRDefault="00B52C0E" w:rsidP="00B52C0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</w:t>
      </w:r>
      <w:proofErr w:type="spellStart"/>
      <w:r>
        <w:rPr>
          <w:rFonts w:ascii="Courier New" w:hAnsi="Courier New" w:cs="Courier New"/>
          <w:sz w:val="20"/>
          <w:szCs w:val="20"/>
        </w:rPr>
        <w:t>бопроводов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и их сопряжений (с фитинга-│                         │</w:t>
      </w:r>
      <w:proofErr w:type="gramEnd"/>
    </w:p>
    <w:p w:rsidR="00B52C0E" w:rsidRDefault="00B52C0E" w:rsidP="00B52C0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│ми, арматурой и приборами </w:t>
      </w:r>
      <w:proofErr w:type="spellStart"/>
      <w:r>
        <w:rPr>
          <w:rFonts w:ascii="Courier New" w:hAnsi="Courier New" w:cs="Courier New"/>
          <w:sz w:val="20"/>
          <w:szCs w:val="20"/>
        </w:rPr>
        <w:t>водопрово</w:t>
      </w:r>
      <w:proofErr w:type="spellEnd"/>
      <w:r>
        <w:rPr>
          <w:rFonts w:ascii="Courier New" w:hAnsi="Courier New" w:cs="Courier New"/>
          <w:sz w:val="20"/>
          <w:szCs w:val="20"/>
        </w:rPr>
        <w:t>-  │                         │</w:t>
      </w:r>
    </w:p>
    <w:p w:rsidR="00B52C0E" w:rsidRDefault="00B52C0E" w:rsidP="00B52C0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│да, канализации, горячего </w:t>
      </w:r>
      <w:proofErr w:type="spellStart"/>
      <w:r>
        <w:rPr>
          <w:rFonts w:ascii="Courier New" w:hAnsi="Courier New" w:cs="Courier New"/>
          <w:sz w:val="20"/>
          <w:szCs w:val="20"/>
        </w:rPr>
        <w:t>водоснабже</w:t>
      </w:r>
      <w:proofErr w:type="spellEnd"/>
      <w:r>
        <w:rPr>
          <w:rFonts w:ascii="Courier New" w:hAnsi="Courier New" w:cs="Courier New"/>
          <w:sz w:val="20"/>
          <w:szCs w:val="20"/>
        </w:rPr>
        <w:t>- │                         │</w:t>
      </w:r>
    </w:p>
    <w:p w:rsidR="00B52C0E" w:rsidRDefault="00B52C0E" w:rsidP="00B52C0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proofErr w:type="spellStart"/>
      <w:r>
        <w:rPr>
          <w:rFonts w:ascii="Courier New" w:hAnsi="Courier New" w:cs="Courier New"/>
          <w:sz w:val="20"/>
          <w:szCs w:val="20"/>
        </w:rPr>
        <w:t>ния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центрального отопления, </w:t>
      </w:r>
      <w:proofErr w:type="spellStart"/>
      <w:r>
        <w:rPr>
          <w:rFonts w:ascii="Courier New" w:hAnsi="Courier New" w:cs="Courier New"/>
          <w:sz w:val="20"/>
          <w:szCs w:val="20"/>
        </w:rPr>
        <w:t>газообо</w:t>
      </w:r>
      <w:proofErr w:type="spellEnd"/>
      <w:r>
        <w:rPr>
          <w:rFonts w:ascii="Courier New" w:hAnsi="Courier New" w:cs="Courier New"/>
          <w:sz w:val="20"/>
          <w:szCs w:val="20"/>
        </w:rPr>
        <w:t>- │                         │</w:t>
      </w:r>
    </w:p>
    <w:p w:rsidR="00B52C0E" w:rsidRDefault="00B52C0E" w:rsidP="00B52C0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</w:t>
      </w:r>
      <w:proofErr w:type="spellStart"/>
      <w:r>
        <w:rPr>
          <w:rFonts w:ascii="Courier New" w:hAnsi="Courier New" w:cs="Courier New"/>
          <w:sz w:val="20"/>
          <w:szCs w:val="20"/>
        </w:rPr>
        <w:t>рудования</w:t>
      </w:r>
      <w:proofErr w:type="spellEnd"/>
      <w:r>
        <w:rPr>
          <w:rFonts w:ascii="Courier New" w:hAnsi="Courier New" w:cs="Courier New"/>
          <w:sz w:val="20"/>
          <w:szCs w:val="20"/>
        </w:rPr>
        <w:t>)                            │         Немедленно      │</w:t>
      </w:r>
      <w:proofErr w:type="gramEnd"/>
    </w:p>
    <w:p w:rsidR="00B52C0E" w:rsidRDefault="00B52C0E" w:rsidP="00B52C0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├──────────────────────────────────────┼─────────────────────────┤</w:t>
      </w:r>
    </w:p>
    <w:p w:rsidR="00B52C0E" w:rsidRDefault="00B52C0E" w:rsidP="00B52C0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│Неисправности мусоропроводов          │           1 </w:t>
      </w:r>
      <w:proofErr w:type="spellStart"/>
      <w:r>
        <w:rPr>
          <w:rFonts w:ascii="Courier New" w:hAnsi="Courier New" w:cs="Courier New"/>
          <w:sz w:val="20"/>
          <w:szCs w:val="20"/>
        </w:rPr>
        <w:t>сут</w:t>
      </w:r>
      <w:proofErr w:type="spellEnd"/>
      <w:r>
        <w:rPr>
          <w:rFonts w:ascii="Courier New" w:hAnsi="Courier New" w:cs="Courier New"/>
          <w:sz w:val="20"/>
          <w:szCs w:val="20"/>
        </w:rPr>
        <w:t>.        │</w:t>
      </w:r>
    </w:p>
    <w:p w:rsidR="00B52C0E" w:rsidRDefault="00B52C0E" w:rsidP="00B52C0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├──────────────────────────────────────┴─────────────────────────┤</w:t>
      </w:r>
    </w:p>
    <w:p w:rsidR="00B52C0E" w:rsidRDefault="00B52C0E" w:rsidP="00B52C0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ЭЛЕКТРООБОРУДОВАНИЕ                       │</w:t>
      </w:r>
    </w:p>
    <w:p w:rsidR="00B52C0E" w:rsidRDefault="00B52C0E" w:rsidP="00B52C0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├──────────────────────────────────────┬─────────────────────────┤</w:t>
      </w:r>
    </w:p>
    <w:p w:rsidR="00B52C0E" w:rsidRDefault="00B52C0E" w:rsidP="00B52C0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│Повреждение одного из кабелей, пита</w:t>
      </w:r>
      <w:proofErr w:type="gramStart"/>
      <w:r>
        <w:rPr>
          <w:rFonts w:ascii="Courier New" w:hAnsi="Courier New" w:cs="Courier New"/>
          <w:sz w:val="20"/>
          <w:szCs w:val="20"/>
        </w:rPr>
        <w:t>ю-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│При наличии </w:t>
      </w:r>
      <w:proofErr w:type="spellStart"/>
      <w:r>
        <w:rPr>
          <w:rFonts w:ascii="Courier New" w:hAnsi="Courier New" w:cs="Courier New"/>
          <w:sz w:val="20"/>
          <w:szCs w:val="20"/>
        </w:rPr>
        <w:t>переключате</w:t>
      </w:r>
      <w:proofErr w:type="spellEnd"/>
      <w:r>
        <w:rPr>
          <w:rFonts w:ascii="Courier New" w:hAnsi="Courier New" w:cs="Courier New"/>
          <w:sz w:val="20"/>
          <w:szCs w:val="20"/>
        </w:rPr>
        <w:t>- │</w:t>
      </w:r>
    </w:p>
    <w:p w:rsidR="00B52C0E" w:rsidRDefault="00B52C0E" w:rsidP="00B52C0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proofErr w:type="spellStart"/>
      <w:r>
        <w:rPr>
          <w:rFonts w:ascii="Courier New" w:hAnsi="Courier New" w:cs="Courier New"/>
          <w:sz w:val="20"/>
          <w:szCs w:val="20"/>
        </w:rPr>
        <w:t>щих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жилой дом. Отключение системы п</w:t>
      </w:r>
      <w:proofErr w:type="gramStart"/>
      <w:r>
        <w:rPr>
          <w:rFonts w:ascii="Courier New" w:hAnsi="Courier New" w:cs="Courier New"/>
          <w:sz w:val="20"/>
          <w:szCs w:val="20"/>
        </w:rPr>
        <w:t>и-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│лей кабелей на воде в дом│</w:t>
      </w:r>
    </w:p>
    <w:p w:rsidR="00B52C0E" w:rsidRDefault="00B52C0E" w:rsidP="00B52C0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proofErr w:type="spellStart"/>
      <w:r>
        <w:rPr>
          <w:rFonts w:ascii="Courier New" w:hAnsi="Courier New" w:cs="Courier New"/>
          <w:sz w:val="20"/>
          <w:szCs w:val="20"/>
        </w:rPr>
        <w:t>тания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жилых домов или силового </w:t>
      </w:r>
      <w:proofErr w:type="spellStart"/>
      <w:r>
        <w:rPr>
          <w:rFonts w:ascii="Courier New" w:hAnsi="Courier New" w:cs="Courier New"/>
          <w:sz w:val="20"/>
          <w:szCs w:val="20"/>
        </w:rPr>
        <w:t>эле</w:t>
      </w:r>
      <w:proofErr w:type="gramStart"/>
      <w:r>
        <w:rPr>
          <w:rFonts w:ascii="Courier New" w:hAnsi="Courier New" w:cs="Courier New"/>
          <w:sz w:val="20"/>
          <w:szCs w:val="20"/>
        </w:rPr>
        <w:t>к</w:t>
      </w:r>
      <w:proofErr w:type="spellEnd"/>
      <w:r>
        <w:rPr>
          <w:rFonts w:ascii="Courier New" w:hAnsi="Courier New" w:cs="Courier New"/>
          <w:sz w:val="20"/>
          <w:szCs w:val="20"/>
        </w:rPr>
        <w:t>-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│- в течение времени, </w:t>
      </w:r>
      <w:proofErr w:type="spellStart"/>
      <w:r>
        <w:rPr>
          <w:rFonts w:ascii="Courier New" w:hAnsi="Courier New" w:cs="Courier New"/>
          <w:sz w:val="20"/>
          <w:szCs w:val="20"/>
        </w:rPr>
        <w:t>не-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│</w:t>
      </w:r>
    </w:p>
    <w:p w:rsidR="00B52C0E" w:rsidRDefault="00B52C0E" w:rsidP="00B52C0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</w:t>
      </w:r>
      <w:proofErr w:type="spellStart"/>
      <w:r>
        <w:rPr>
          <w:rFonts w:ascii="Courier New" w:hAnsi="Courier New" w:cs="Courier New"/>
          <w:sz w:val="20"/>
          <w:szCs w:val="20"/>
        </w:rPr>
        <w:t>трооборудования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  │обходимого для прибытия  │</w:t>
      </w:r>
      <w:proofErr w:type="gramEnd"/>
    </w:p>
    <w:p w:rsidR="00B52C0E" w:rsidRDefault="00B52C0E" w:rsidP="00B52C0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     │персонала, обслуживающего│</w:t>
      </w:r>
    </w:p>
    <w:p w:rsidR="00B52C0E" w:rsidRDefault="00B52C0E" w:rsidP="00B52C0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     │дом, но не более 2 ч     │</w:t>
      </w:r>
    </w:p>
    <w:p w:rsidR="00B52C0E" w:rsidRDefault="00B52C0E" w:rsidP="00B52C0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├──────────────────────────────────────┼─────────────────────────┤</w:t>
      </w:r>
    </w:p>
    <w:p w:rsidR="00B52C0E" w:rsidRDefault="00B52C0E" w:rsidP="00B52C0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│Неисправности во вводно-</w:t>
      </w:r>
      <w:proofErr w:type="spellStart"/>
      <w:r>
        <w:rPr>
          <w:rFonts w:ascii="Courier New" w:hAnsi="Courier New" w:cs="Courier New"/>
          <w:sz w:val="20"/>
          <w:szCs w:val="20"/>
        </w:rPr>
        <w:t>распредитель</w:t>
      </w:r>
      <w:proofErr w:type="spellEnd"/>
      <w:r>
        <w:rPr>
          <w:rFonts w:ascii="Courier New" w:hAnsi="Courier New" w:cs="Courier New"/>
          <w:sz w:val="20"/>
          <w:szCs w:val="20"/>
        </w:rPr>
        <w:t>- │                         │</w:t>
      </w:r>
    </w:p>
    <w:p w:rsidR="00B52C0E" w:rsidRDefault="00B52C0E" w:rsidP="00B52C0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│ном устройстве, </w:t>
      </w:r>
      <w:proofErr w:type="gramStart"/>
      <w:r>
        <w:rPr>
          <w:rFonts w:ascii="Courier New" w:hAnsi="Courier New" w:cs="Courier New"/>
          <w:sz w:val="20"/>
          <w:szCs w:val="20"/>
        </w:rPr>
        <w:t>связанные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с заменой   │                         │</w:t>
      </w:r>
    </w:p>
    <w:p w:rsidR="00B52C0E" w:rsidRDefault="00B52C0E" w:rsidP="00B52C0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│предохранителей, автоматических </w:t>
      </w:r>
      <w:proofErr w:type="spellStart"/>
      <w:r>
        <w:rPr>
          <w:rFonts w:ascii="Courier New" w:hAnsi="Courier New" w:cs="Courier New"/>
          <w:sz w:val="20"/>
          <w:szCs w:val="20"/>
        </w:rPr>
        <w:t>выклю</w:t>
      </w:r>
      <w:proofErr w:type="spellEnd"/>
      <w:r>
        <w:rPr>
          <w:rFonts w:ascii="Courier New" w:hAnsi="Courier New" w:cs="Courier New"/>
          <w:sz w:val="20"/>
          <w:szCs w:val="20"/>
        </w:rPr>
        <w:t>-│                         │</w:t>
      </w:r>
    </w:p>
    <w:p w:rsidR="00B52C0E" w:rsidRDefault="00B52C0E" w:rsidP="00B52C0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proofErr w:type="spellStart"/>
      <w:r>
        <w:rPr>
          <w:rFonts w:ascii="Courier New" w:hAnsi="Courier New" w:cs="Courier New"/>
          <w:sz w:val="20"/>
          <w:szCs w:val="20"/>
        </w:rPr>
        <w:t>чателей</w:t>
      </w:r>
      <w:proofErr w:type="spellEnd"/>
      <w:r>
        <w:rPr>
          <w:rFonts w:ascii="Courier New" w:hAnsi="Courier New" w:cs="Courier New"/>
          <w:sz w:val="20"/>
          <w:szCs w:val="20"/>
        </w:rPr>
        <w:t>, рубильников                  │             3 ч         │</w:t>
      </w:r>
    </w:p>
    <w:p w:rsidR="00B52C0E" w:rsidRDefault="00B52C0E" w:rsidP="00B52C0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├──────────────────────────────────────┼─────────────────────────┤</w:t>
      </w:r>
    </w:p>
    <w:p w:rsidR="00B52C0E" w:rsidRDefault="00B52C0E" w:rsidP="00B52C0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│Неисправности автоматов защиты стояков│                         │</w:t>
      </w:r>
    </w:p>
    <w:p w:rsidR="00B52C0E" w:rsidRDefault="00B52C0E" w:rsidP="00B52C0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│и питающих линий                      │             3 ч         │</w:t>
      </w:r>
    </w:p>
    <w:p w:rsidR="00B52C0E" w:rsidRDefault="00B52C0E" w:rsidP="00B52C0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├──────────────────────────────────────┼─────────────────────────┤</w:t>
      </w:r>
    </w:p>
    <w:p w:rsidR="00B52C0E" w:rsidRDefault="00B52C0E" w:rsidP="00B52C0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│Неисправности аварийного порядка (ко- │                         │</w:t>
      </w:r>
      <w:proofErr w:type="gramEnd"/>
    </w:p>
    <w:p w:rsidR="00B52C0E" w:rsidRDefault="00B52C0E" w:rsidP="00B52C0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proofErr w:type="spellStart"/>
      <w:r>
        <w:rPr>
          <w:rFonts w:ascii="Courier New" w:hAnsi="Courier New" w:cs="Courier New"/>
          <w:sz w:val="20"/>
          <w:szCs w:val="20"/>
        </w:rPr>
        <w:t>роткое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замыкание в элементах </w:t>
      </w:r>
      <w:proofErr w:type="spellStart"/>
      <w:r>
        <w:rPr>
          <w:rFonts w:ascii="Courier New" w:hAnsi="Courier New" w:cs="Courier New"/>
          <w:sz w:val="20"/>
          <w:szCs w:val="20"/>
        </w:rPr>
        <w:t>внутридо</w:t>
      </w:r>
      <w:proofErr w:type="spellEnd"/>
      <w:r>
        <w:rPr>
          <w:rFonts w:ascii="Courier New" w:hAnsi="Courier New" w:cs="Courier New"/>
          <w:sz w:val="20"/>
          <w:szCs w:val="20"/>
        </w:rPr>
        <w:t>-│                         │</w:t>
      </w:r>
    </w:p>
    <w:p w:rsidR="00B52C0E" w:rsidRDefault="00B52C0E" w:rsidP="00B52C0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</w:t>
      </w:r>
      <w:proofErr w:type="spellStart"/>
      <w:r>
        <w:rPr>
          <w:rFonts w:ascii="Courier New" w:hAnsi="Courier New" w:cs="Courier New"/>
          <w:sz w:val="20"/>
          <w:szCs w:val="20"/>
        </w:rPr>
        <w:t>мовой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электрической сети и т.п.)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│         Немедленно      │</w:t>
      </w:r>
    </w:p>
    <w:p w:rsidR="00B52C0E" w:rsidRDefault="00B52C0E" w:rsidP="00B52C0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├──────────────────────────────────────┼─────────────────────────┤</w:t>
      </w:r>
    </w:p>
    <w:p w:rsidR="00B52C0E" w:rsidRDefault="00B52C0E" w:rsidP="00B52C0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│Неисправности в электроплите, с </w:t>
      </w:r>
      <w:proofErr w:type="spellStart"/>
      <w:r>
        <w:rPr>
          <w:rFonts w:ascii="Courier New" w:hAnsi="Courier New" w:cs="Courier New"/>
          <w:sz w:val="20"/>
          <w:szCs w:val="20"/>
        </w:rPr>
        <w:t>выхо</w:t>
      </w:r>
      <w:proofErr w:type="spellEnd"/>
      <w:r>
        <w:rPr>
          <w:rFonts w:ascii="Courier New" w:hAnsi="Courier New" w:cs="Courier New"/>
          <w:sz w:val="20"/>
          <w:szCs w:val="20"/>
        </w:rPr>
        <w:t>- │                         │</w:t>
      </w:r>
    </w:p>
    <w:p w:rsidR="00B52C0E" w:rsidRDefault="00B52C0E" w:rsidP="00B52C0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│дом из строя одной конфорки и жарочно-│                         │</w:t>
      </w:r>
    </w:p>
    <w:p w:rsidR="00B52C0E" w:rsidRDefault="00B52C0E" w:rsidP="00B52C0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proofErr w:type="spellStart"/>
      <w:r>
        <w:rPr>
          <w:rFonts w:ascii="Courier New" w:hAnsi="Courier New" w:cs="Courier New"/>
          <w:sz w:val="20"/>
          <w:szCs w:val="20"/>
        </w:rPr>
        <w:t>го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шкафа                              │           3 </w:t>
      </w:r>
      <w:proofErr w:type="spellStart"/>
      <w:r>
        <w:rPr>
          <w:rFonts w:ascii="Courier New" w:hAnsi="Courier New" w:cs="Courier New"/>
          <w:sz w:val="20"/>
          <w:szCs w:val="20"/>
        </w:rPr>
        <w:t>сут</w:t>
      </w:r>
      <w:proofErr w:type="spellEnd"/>
      <w:r>
        <w:rPr>
          <w:rFonts w:ascii="Courier New" w:hAnsi="Courier New" w:cs="Courier New"/>
          <w:sz w:val="20"/>
          <w:szCs w:val="20"/>
        </w:rPr>
        <w:t>.        │</w:t>
      </w:r>
    </w:p>
    <w:p w:rsidR="00B52C0E" w:rsidRDefault="00B52C0E" w:rsidP="00B52C0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├──────────────────────────────────────┼─────────────────────────┤</w:t>
      </w:r>
    </w:p>
    <w:p w:rsidR="00B52C0E" w:rsidRDefault="00B52C0E" w:rsidP="00B52C0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│Неисправности в электроплите, с </w:t>
      </w:r>
      <w:proofErr w:type="spellStart"/>
      <w:r>
        <w:rPr>
          <w:rFonts w:ascii="Courier New" w:hAnsi="Courier New" w:cs="Courier New"/>
          <w:sz w:val="20"/>
          <w:szCs w:val="20"/>
        </w:rPr>
        <w:t>отклю</w:t>
      </w:r>
      <w:proofErr w:type="spellEnd"/>
      <w:r>
        <w:rPr>
          <w:rFonts w:ascii="Courier New" w:hAnsi="Courier New" w:cs="Courier New"/>
          <w:sz w:val="20"/>
          <w:szCs w:val="20"/>
        </w:rPr>
        <w:t>-│                         │</w:t>
      </w:r>
    </w:p>
    <w:p w:rsidR="00B52C0E" w:rsidRDefault="00B52C0E" w:rsidP="00B52C0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proofErr w:type="spellStart"/>
      <w:r>
        <w:rPr>
          <w:rFonts w:ascii="Courier New" w:hAnsi="Courier New" w:cs="Courier New"/>
          <w:sz w:val="20"/>
          <w:szCs w:val="20"/>
        </w:rPr>
        <w:t>чением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всей электроплиты              │             3 ч         │</w:t>
      </w:r>
    </w:p>
    <w:p w:rsidR="00B52C0E" w:rsidRDefault="00B52C0E" w:rsidP="00B52C0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├──────────────────────────────────────┼─────────────────────────┤</w:t>
      </w:r>
    </w:p>
    <w:p w:rsidR="00B52C0E" w:rsidRDefault="00B52C0E" w:rsidP="00B52C0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│Неисправности в системе освещения </w:t>
      </w:r>
      <w:proofErr w:type="gramStart"/>
      <w:r>
        <w:rPr>
          <w:rFonts w:ascii="Courier New" w:hAnsi="Courier New" w:cs="Courier New"/>
          <w:sz w:val="20"/>
          <w:szCs w:val="20"/>
        </w:rPr>
        <w:t>об</w:t>
      </w:r>
      <w:proofErr w:type="gramEnd"/>
      <w:r>
        <w:rPr>
          <w:rFonts w:ascii="Courier New" w:hAnsi="Courier New" w:cs="Courier New"/>
          <w:sz w:val="20"/>
          <w:szCs w:val="20"/>
        </w:rPr>
        <w:t>- │                         │</w:t>
      </w:r>
    </w:p>
    <w:p w:rsidR="00B52C0E" w:rsidRDefault="00B52C0E" w:rsidP="00B52C0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</w:t>
      </w:r>
      <w:proofErr w:type="spellStart"/>
      <w:r>
        <w:rPr>
          <w:rFonts w:ascii="Courier New" w:hAnsi="Courier New" w:cs="Courier New"/>
          <w:sz w:val="20"/>
          <w:szCs w:val="20"/>
        </w:rPr>
        <w:t>щедомовых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помещений (с заменой ламп   │                         │</w:t>
      </w:r>
      <w:proofErr w:type="gramEnd"/>
    </w:p>
    <w:p w:rsidR="00B52C0E" w:rsidRDefault="00B52C0E" w:rsidP="00B52C0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│накаливания, люминесцентных ламп, </w:t>
      </w:r>
      <w:proofErr w:type="spellStart"/>
      <w:r>
        <w:rPr>
          <w:rFonts w:ascii="Courier New" w:hAnsi="Courier New" w:cs="Courier New"/>
          <w:sz w:val="20"/>
          <w:szCs w:val="20"/>
        </w:rPr>
        <w:t>вык</w:t>
      </w:r>
      <w:proofErr w:type="spellEnd"/>
      <w:r>
        <w:rPr>
          <w:rFonts w:ascii="Courier New" w:hAnsi="Courier New" w:cs="Courier New"/>
          <w:sz w:val="20"/>
          <w:szCs w:val="20"/>
        </w:rPr>
        <w:t>-│                         │</w:t>
      </w:r>
    </w:p>
    <w:p w:rsidR="00B52C0E" w:rsidRDefault="00B52C0E" w:rsidP="00B52C0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proofErr w:type="spellStart"/>
      <w:r>
        <w:rPr>
          <w:rFonts w:ascii="Courier New" w:hAnsi="Courier New" w:cs="Courier New"/>
          <w:sz w:val="20"/>
          <w:szCs w:val="20"/>
        </w:rPr>
        <w:t>лючателей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и конструктивных элементов  │                         │</w:t>
      </w:r>
    </w:p>
    <w:p w:rsidR="00B52C0E" w:rsidRDefault="00B52C0E" w:rsidP="00B52C0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│светильников)                         │           7 </w:t>
      </w:r>
      <w:proofErr w:type="spellStart"/>
      <w:r>
        <w:rPr>
          <w:rFonts w:ascii="Courier New" w:hAnsi="Courier New" w:cs="Courier New"/>
          <w:sz w:val="20"/>
          <w:szCs w:val="20"/>
        </w:rPr>
        <w:t>сут</w:t>
      </w:r>
      <w:proofErr w:type="spellEnd"/>
      <w:r>
        <w:rPr>
          <w:rFonts w:ascii="Courier New" w:hAnsi="Courier New" w:cs="Courier New"/>
          <w:sz w:val="20"/>
          <w:szCs w:val="20"/>
        </w:rPr>
        <w:t>.        │</w:t>
      </w:r>
    </w:p>
    <w:p w:rsidR="00B52C0E" w:rsidRDefault="00B52C0E" w:rsidP="00B52C0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├──────────────────────────────────────┴─────────────────────────┤</w:t>
      </w:r>
    </w:p>
    <w:p w:rsidR="00B52C0E" w:rsidRDefault="00B52C0E" w:rsidP="00B52C0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ЛИФТ                              │</w:t>
      </w:r>
    </w:p>
    <w:p w:rsidR="00B52C0E" w:rsidRDefault="00B52C0E" w:rsidP="00B52C0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├──────────────────────────────────────┬─────────────────────────┤</w:t>
      </w:r>
    </w:p>
    <w:p w:rsidR="00B52C0E" w:rsidRDefault="00B52C0E" w:rsidP="00B52C0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│Неисправности лифта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                   │       Н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е более 1 </w:t>
      </w:r>
      <w:proofErr w:type="spellStart"/>
      <w:r>
        <w:rPr>
          <w:rFonts w:ascii="Courier New" w:hAnsi="Courier New" w:cs="Courier New"/>
          <w:sz w:val="20"/>
          <w:szCs w:val="20"/>
        </w:rPr>
        <w:t>сут</w:t>
      </w:r>
      <w:proofErr w:type="spellEnd"/>
      <w:r>
        <w:rPr>
          <w:rFonts w:ascii="Courier New" w:hAnsi="Courier New" w:cs="Courier New"/>
          <w:sz w:val="20"/>
          <w:szCs w:val="20"/>
        </w:rPr>
        <w:t>.   │</w:t>
      </w:r>
    </w:p>
    <w:p w:rsidR="00B52C0E" w:rsidRDefault="00B52C0E" w:rsidP="00B52C0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└──────────────────────────────────────┴─────────────────────────┘</w:t>
      </w:r>
    </w:p>
    <w:p w:rsidR="00B52C0E" w:rsidRDefault="00B52C0E" w:rsidP="00B52C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52C0E" w:rsidRDefault="00B52C0E" w:rsidP="00B5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Примечание. Сроки устранения отдельных неисправностей указаны с момента их обнаружения или заявки жильцов.</w:t>
      </w:r>
    </w:p>
    <w:p w:rsidR="00B52C0E" w:rsidRDefault="00B52C0E" w:rsidP="00B52C0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52C0E" w:rsidRDefault="00B52C0E" w:rsidP="00B52C0E"/>
    <w:p w:rsidR="00B52C0E" w:rsidRDefault="00B52C0E" w:rsidP="00B52C0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B52C0E" w:rsidRDefault="00B52C0E" w:rsidP="00B52C0E">
      <w:pPr>
        <w:autoSpaceDE w:val="0"/>
        <w:autoSpaceDN w:val="0"/>
        <w:adjustRightInd w:val="0"/>
        <w:spacing w:after="0" w:line="240" w:lineRule="auto"/>
        <w:outlineLvl w:val="2"/>
      </w:pPr>
    </w:p>
    <w:p w:rsidR="00B52C0E" w:rsidRDefault="00B52C0E" w:rsidP="00B52C0E">
      <w:pPr>
        <w:autoSpaceDE w:val="0"/>
        <w:autoSpaceDN w:val="0"/>
        <w:adjustRightInd w:val="0"/>
        <w:spacing w:after="0" w:line="240" w:lineRule="auto"/>
        <w:outlineLvl w:val="2"/>
      </w:pPr>
    </w:p>
    <w:p w:rsidR="00B52C0E" w:rsidRDefault="00B52C0E" w:rsidP="00B52C0E">
      <w:pPr>
        <w:autoSpaceDE w:val="0"/>
        <w:autoSpaceDN w:val="0"/>
        <w:adjustRightInd w:val="0"/>
        <w:spacing w:after="0" w:line="240" w:lineRule="auto"/>
        <w:outlineLvl w:val="2"/>
      </w:pPr>
    </w:p>
    <w:p w:rsidR="00B52C0E" w:rsidRDefault="00B52C0E" w:rsidP="00B52C0E">
      <w:pPr>
        <w:autoSpaceDE w:val="0"/>
        <w:autoSpaceDN w:val="0"/>
        <w:adjustRightInd w:val="0"/>
        <w:spacing w:after="0" w:line="240" w:lineRule="auto"/>
        <w:outlineLvl w:val="2"/>
      </w:pPr>
    </w:p>
    <w:p w:rsidR="00B52C0E" w:rsidRDefault="00B52C0E" w:rsidP="00B52C0E">
      <w:pPr>
        <w:autoSpaceDE w:val="0"/>
        <w:autoSpaceDN w:val="0"/>
        <w:adjustRightInd w:val="0"/>
        <w:spacing w:after="0" w:line="240" w:lineRule="auto"/>
        <w:outlineLvl w:val="2"/>
      </w:pPr>
    </w:p>
    <w:p w:rsidR="00B52C0E" w:rsidRDefault="00B52C0E" w:rsidP="00B52C0E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B52C0E" w:rsidRDefault="00B52C0E" w:rsidP="00B52C0E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договору управления многоквартирным домом по адресу: </w:t>
      </w:r>
    </w:p>
    <w:p w:rsidR="00B52C0E" w:rsidRDefault="00B52C0E" w:rsidP="00B52C0E">
      <w:pPr>
        <w:autoSpaceDE w:val="0"/>
        <w:autoSpaceDN w:val="0"/>
        <w:adjustRightInd w:val="0"/>
        <w:spacing w:after="0" w:line="240" w:lineRule="auto"/>
        <w:ind w:left="4253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п. Кедровый, </w:t>
      </w:r>
    </w:p>
    <w:p w:rsidR="00B52C0E" w:rsidRDefault="00B52C0E" w:rsidP="00B52C0E">
      <w:pPr>
        <w:tabs>
          <w:tab w:val="left" w:pos="1950"/>
          <w:tab w:val="right" w:pos="9769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№</w:t>
      </w:r>
      <w:proofErr w:type="gramStart"/>
      <w:r>
        <w:rPr>
          <w:rFonts w:ascii="Times New Roman" w:hAnsi="Times New Roman" w:cs="Times New Roman"/>
          <w:sz w:val="24"/>
          <w:szCs w:val="24"/>
        </w:rPr>
        <w:t>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/н  от </w:t>
      </w:r>
      <w:r>
        <w:rPr>
          <w:rFonts w:ascii="Times New Roman" w:hAnsi="Times New Roman" w:cs="Times New Roman"/>
          <w:color w:val="FF0000"/>
          <w:sz w:val="24"/>
          <w:szCs w:val="24"/>
        </w:rPr>
        <w:t>__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.____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.2017 г.</w:t>
      </w:r>
    </w:p>
    <w:p w:rsidR="00B52C0E" w:rsidRDefault="00B52C0E" w:rsidP="00B52C0E">
      <w:pPr>
        <w:autoSpaceDE w:val="0"/>
        <w:autoSpaceDN w:val="0"/>
        <w:adjustRightInd w:val="0"/>
        <w:spacing w:after="0" w:line="240" w:lineRule="auto"/>
        <w:ind w:left="4253" w:firstLine="1276"/>
        <w:outlineLvl w:val="2"/>
        <w:rPr>
          <w:rFonts w:ascii="Times New Roman" w:hAnsi="Times New Roman" w:cs="Times New Roman"/>
          <w:sz w:val="24"/>
          <w:szCs w:val="24"/>
        </w:rPr>
      </w:pPr>
    </w:p>
    <w:p w:rsidR="00B52C0E" w:rsidRDefault="00B52C0E" w:rsidP="00B52C0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Требования к пользователям помещений в многоквартирном доме,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наймодателям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 </w:t>
      </w:r>
      <w:r>
        <w:rPr>
          <w:rFonts w:ascii="Times New Roman" w:hAnsi="Times New Roman" w:cs="Times New Roman"/>
          <w:b/>
        </w:rPr>
        <w:t>арендодателям, обеспечивающие исполнение условий Договора</w:t>
      </w:r>
    </w:p>
    <w:p w:rsidR="00B52C0E" w:rsidRDefault="00B52C0E" w:rsidP="00B52C0E">
      <w:pPr>
        <w:pStyle w:val="af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Потребители, пользующиеся помещениями в многоквартирном доме, обязаны</w:t>
      </w:r>
    </w:p>
    <w:p w:rsidR="00B52C0E" w:rsidRDefault="00B52C0E" w:rsidP="00B52C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соблюдать следующие требования:</w:t>
      </w:r>
    </w:p>
    <w:p w:rsidR="00B52C0E" w:rsidRDefault="00B52C0E" w:rsidP="00B52C0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а) не производить перенос инженерных сетей;</w:t>
      </w:r>
    </w:p>
    <w:p w:rsidR="00B52C0E" w:rsidRDefault="00B52C0E" w:rsidP="00B52C0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б) не устанавливать, не подключать и не использовать электробытовые приборы и машины мощностью, превышающей технологические возможности внутридомовой электрической сети, дополнительные секции приборов отопления;</w:t>
      </w:r>
    </w:p>
    <w:p w:rsidR="00B52C0E" w:rsidRDefault="00B52C0E" w:rsidP="00B52C0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в) не нарушать имеющиеся схемы учета поставки коммунальных услуг;</w:t>
      </w:r>
    </w:p>
    <w:p w:rsidR="00B52C0E" w:rsidRDefault="00B52C0E" w:rsidP="00B52C0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г) не использовать теплоноситель в системах отопления не по прямому назначению (использование сетевой воды из систем и приборов отопления на бытовые нужды);</w:t>
      </w:r>
    </w:p>
    <w:p w:rsidR="00B52C0E" w:rsidRDefault="00B52C0E" w:rsidP="00B52C0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д) не допускать выполнение работ или совершение других действий, приводящих к порче помещений или конструкций строения;</w:t>
      </w:r>
    </w:p>
    <w:p w:rsidR="00B52C0E" w:rsidRDefault="00B52C0E" w:rsidP="00B52C0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е) не загромождать подходы к инженерным коммуникациям и запорной арматуре, не загромождать и не загрязнять своим имуществом, строительными материалами и (или) отходами эвакуационные пути и помещения общего пользования;</w:t>
      </w:r>
    </w:p>
    <w:p w:rsidR="00B52C0E" w:rsidRDefault="00B52C0E" w:rsidP="00B52C0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ж) не допускать производства в помещении работ или совершения других действий, приводящих к порче общего имущества дома;</w:t>
      </w:r>
    </w:p>
    <w:p w:rsidR="00B52C0E" w:rsidRDefault="00B52C0E" w:rsidP="00B52C0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з) не использовать пассажирские лифты для транспортировки строительных материалов и отходов без упаковки;</w:t>
      </w:r>
    </w:p>
    <w:p w:rsidR="00B52C0E" w:rsidRDefault="00B52C0E" w:rsidP="00B52C0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и) не использовать мусоропровод для строительного и другого крупногабаритного мусора, не сливать в него жидкие пищевые и другие жидкие бытовые отходы.</w:t>
      </w:r>
    </w:p>
    <w:p w:rsidR="00B52C0E" w:rsidRDefault="00B52C0E" w:rsidP="00B52C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proofErr w:type="gramStart"/>
      <w:r>
        <w:rPr>
          <w:rFonts w:ascii="Times New Roman" w:hAnsi="Times New Roman" w:cs="Times New Roman"/>
        </w:rPr>
        <w:t xml:space="preserve">Собственники жилых помещений, предоставляющие жилые помещения гражданам в социальный </w:t>
      </w:r>
      <w:proofErr w:type="spellStart"/>
      <w:r>
        <w:rPr>
          <w:rFonts w:ascii="Times New Roman" w:hAnsi="Times New Roman" w:cs="Times New Roman"/>
        </w:rPr>
        <w:t>найм</w:t>
      </w:r>
      <w:proofErr w:type="spellEnd"/>
      <w:r>
        <w:rPr>
          <w:rFonts w:ascii="Times New Roman" w:hAnsi="Times New Roman" w:cs="Times New Roman"/>
        </w:rPr>
        <w:t xml:space="preserve"> или в </w:t>
      </w:r>
      <w:proofErr w:type="spellStart"/>
      <w:r>
        <w:rPr>
          <w:rFonts w:ascii="Times New Roman" w:hAnsi="Times New Roman" w:cs="Times New Roman"/>
        </w:rPr>
        <w:t>найм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наймодатели</w:t>
      </w:r>
      <w:proofErr w:type="spellEnd"/>
      <w:r>
        <w:rPr>
          <w:rFonts w:ascii="Times New Roman" w:hAnsi="Times New Roman" w:cs="Times New Roman"/>
        </w:rPr>
        <w:t>), а также собственники нежилых помещений (или их владельцы по иным законным основаниям), предоставляющие нежилые помещения в пользование  другим лицам по договору аренды или безвозмездного пользования (арендодатели), обязаны информировать пользователей соответствующих помещений (потребителей) об условиях управления многоквартирным домом и об обязанностях потребителей перед Управляющей организацией в следующем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порядке</w:t>
      </w:r>
      <w:proofErr w:type="gramEnd"/>
      <w:r>
        <w:rPr>
          <w:rFonts w:ascii="Times New Roman" w:hAnsi="Times New Roman" w:cs="Times New Roman"/>
        </w:rPr>
        <w:t>:</w:t>
      </w:r>
    </w:p>
    <w:p w:rsidR="00B52C0E" w:rsidRDefault="00B52C0E" w:rsidP="00B52C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а)</w:t>
      </w:r>
      <w:r>
        <w:rPr>
          <w:rFonts w:ascii="Times New Roman" w:hAnsi="Times New Roman" w:cs="Times New Roman"/>
        </w:rPr>
        <w:t xml:space="preserve"> в течение 3 дней с даты заключения Договора направить нанимателям и арендаторам уведомление о выбранной Управляющей организации, о видах  предоставляемых им Управляющей организацией коммунальных услуг и о порядке внесения платы за коммунальные услуги, о размерах платы за содержание и ремонт жилого </w:t>
      </w:r>
      <w:proofErr w:type="gramStart"/>
      <w:r>
        <w:rPr>
          <w:rFonts w:ascii="Times New Roman" w:hAnsi="Times New Roman" w:cs="Times New Roman"/>
        </w:rPr>
        <w:t>помещения</w:t>
      </w:r>
      <w:proofErr w:type="gramEnd"/>
      <w:r>
        <w:rPr>
          <w:rFonts w:ascii="Times New Roman" w:hAnsi="Times New Roman" w:cs="Times New Roman"/>
        </w:rPr>
        <w:t xml:space="preserve"> и коммунальные услуги, сроках их действия и о порядке получения нанимателями и арендаторами иной информации, в том </w:t>
      </w:r>
      <w:proofErr w:type="gramStart"/>
      <w:r>
        <w:rPr>
          <w:rFonts w:ascii="Times New Roman" w:hAnsi="Times New Roman" w:cs="Times New Roman"/>
        </w:rPr>
        <w:t>числе</w:t>
      </w:r>
      <w:proofErr w:type="gramEnd"/>
      <w:r>
        <w:rPr>
          <w:rFonts w:ascii="Times New Roman" w:hAnsi="Times New Roman" w:cs="Times New Roman"/>
        </w:rPr>
        <w:t xml:space="preserve"> от Управляющей организации, об условиях исполнения Договора, в том числе в части обязанностей нанимателей и арендаторов;</w:t>
      </w:r>
    </w:p>
    <w:p w:rsidR="00B52C0E" w:rsidRDefault="00B52C0E" w:rsidP="00B52C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при заключении договоров социального найма, найма (аренды) в период действия Договора представлять нанимателям (арендаторам) указанную в п.2.1 настоящего Приложения информацию непосредственно в момент заключения такого договора;</w:t>
      </w:r>
    </w:p>
    <w:p w:rsidR="00B52C0E" w:rsidRDefault="00B52C0E" w:rsidP="00B52C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при заключении соглашений об изменении условий Договора, касающихся изменения отношений, указанных в п.2.1. настоящего приложения, уведомлять нанимателя (арендатора) о соответствующих изменениях в срок, обеспечивающий исполнение Договора;</w:t>
      </w:r>
    </w:p>
    <w:p w:rsidR="00B52C0E" w:rsidRDefault="00B52C0E" w:rsidP="00B52C0E">
      <w:pPr>
        <w:shd w:val="clear" w:color="auto" w:fill="FFFFFF"/>
        <w:tabs>
          <w:tab w:val="left" w:pos="1142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г)</w:t>
      </w:r>
      <w:r>
        <w:rPr>
          <w:rFonts w:ascii="Times New Roman" w:hAnsi="Times New Roman" w:cs="Times New Roman"/>
        </w:rPr>
        <w:t xml:space="preserve"> информировать Управляющую организацию о гражданах, вселенных по договорам социального найма и найма после заключения Договора (новых членах семьи нанимателя), а также о смене нанимателей или арендаторов и о новых нанимателях и арендаторах, в срок не позднее 10 рабочих дней </w:t>
      </w:r>
      <w:proofErr w:type="gramStart"/>
      <w:r>
        <w:rPr>
          <w:rFonts w:ascii="Times New Roman" w:hAnsi="Times New Roman" w:cs="Times New Roman"/>
        </w:rPr>
        <w:t>с даты</w:t>
      </w:r>
      <w:proofErr w:type="gramEnd"/>
      <w:r>
        <w:rPr>
          <w:rFonts w:ascii="Times New Roman" w:hAnsi="Times New Roman" w:cs="Times New Roman"/>
        </w:rPr>
        <w:t xml:space="preserve"> произошедших изменений.</w:t>
      </w:r>
    </w:p>
    <w:p w:rsidR="00B52C0E" w:rsidRDefault="00B52C0E" w:rsidP="00B52C0E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B52C0E" w:rsidRDefault="00B52C0E" w:rsidP="00B52C0E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B52C0E" w:rsidRDefault="00B52C0E" w:rsidP="00B52C0E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B52C0E" w:rsidRDefault="00B52C0E" w:rsidP="00B52C0E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44779B" w:rsidRDefault="0044779B"/>
    <w:sectPr w:rsidR="0044779B" w:rsidSect="00B52C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03AB1"/>
    <w:multiLevelType w:val="hybridMultilevel"/>
    <w:tmpl w:val="F1E68F90"/>
    <w:lvl w:ilvl="0" w:tplc="FD927EF4">
      <w:start w:val="1"/>
      <w:numFmt w:val="decimal"/>
      <w:lvlText w:val="%1."/>
      <w:lvlJc w:val="left"/>
      <w:pPr>
        <w:ind w:left="644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A6CFC"/>
    <w:multiLevelType w:val="multilevel"/>
    <w:tmpl w:val="C15A409C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7"/>
      <w:numFmt w:val="decimal"/>
      <w:isLgl/>
      <w:lvlText w:val="%1.%2."/>
      <w:lvlJc w:val="left"/>
      <w:pPr>
        <w:ind w:left="1130" w:hanging="4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430" w:hanging="720"/>
      </w:pPr>
    </w:lvl>
    <w:lvl w:ilvl="4">
      <w:start w:val="1"/>
      <w:numFmt w:val="decimal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1790" w:hanging="1080"/>
      </w:pPr>
    </w:lvl>
    <w:lvl w:ilvl="6">
      <w:start w:val="1"/>
      <w:numFmt w:val="decimal"/>
      <w:isLgl/>
      <w:lvlText w:val="%1.%2.%3.%4.%5.%6.%7."/>
      <w:lvlJc w:val="left"/>
      <w:pPr>
        <w:ind w:left="2150" w:hanging="1440"/>
      </w:p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D68"/>
    <w:rsid w:val="0044779B"/>
    <w:rsid w:val="00462D68"/>
    <w:rsid w:val="00B52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C0E"/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B52C0E"/>
    <w:pPr>
      <w:keepNext/>
      <w:autoSpaceDE w:val="0"/>
      <w:autoSpaceDN w:val="0"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B52C0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B52C0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52C0E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B52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note text"/>
    <w:basedOn w:val="a"/>
    <w:link w:val="a7"/>
    <w:uiPriority w:val="99"/>
    <w:semiHidden/>
    <w:unhideWhenUsed/>
    <w:rsid w:val="00B52C0E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uiPriority w:val="99"/>
    <w:semiHidden/>
    <w:rsid w:val="00B52C0E"/>
    <w:rPr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B52C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52C0E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B52C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52C0E"/>
    <w:rPr>
      <w:rFonts w:eastAsiaTheme="minorEastAsia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52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52C0E"/>
    <w:rPr>
      <w:rFonts w:ascii="Tahoma" w:eastAsiaTheme="minorEastAsia" w:hAnsi="Tahoma" w:cs="Tahoma"/>
      <w:sz w:val="16"/>
      <w:szCs w:val="16"/>
      <w:lang w:eastAsia="ru-RU"/>
    </w:rPr>
  </w:style>
  <w:style w:type="paragraph" w:styleId="ae">
    <w:name w:val="No Spacing"/>
    <w:uiPriority w:val="1"/>
    <w:qFormat/>
    <w:rsid w:val="00B52C0E"/>
    <w:pPr>
      <w:spacing w:after="0" w:line="240" w:lineRule="auto"/>
    </w:pPr>
    <w:rPr>
      <w:rFonts w:eastAsiaTheme="minorEastAsia"/>
      <w:lang w:eastAsia="ru-RU"/>
    </w:rPr>
  </w:style>
  <w:style w:type="paragraph" w:styleId="af">
    <w:name w:val="List Paragraph"/>
    <w:basedOn w:val="a"/>
    <w:uiPriority w:val="34"/>
    <w:qFormat/>
    <w:rsid w:val="00B52C0E"/>
    <w:pPr>
      <w:ind w:left="720"/>
      <w:contextualSpacing/>
    </w:pPr>
  </w:style>
  <w:style w:type="paragraph" w:customStyle="1" w:styleId="ConsPlusNonformat">
    <w:name w:val="ConsPlusNonformat"/>
    <w:uiPriority w:val="99"/>
    <w:rsid w:val="00B52C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B52C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Title">
    <w:name w:val="ConsTitle"/>
    <w:uiPriority w:val="99"/>
    <w:rsid w:val="00B52C0E"/>
    <w:pPr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ConsPlusNormal">
    <w:name w:val="ConsPlusNormal"/>
    <w:uiPriority w:val="99"/>
    <w:rsid w:val="00B52C0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B52C0E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Normal">
    <w:name w:val="ConsNormal"/>
    <w:uiPriority w:val="99"/>
    <w:rsid w:val="00B52C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0">
    <w:name w:val="Таблицы (моноширинный)"/>
    <w:basedOn w:val="a"/>
    <w:next w:val="a"/>
    <w:uiPriority w:val="99"/>
    <w:rsid w:val="00B52C0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val="en-US" w:bidi="en-US"/>
    </w:rPr>
  </w:style>
  <w:style w:type="paragraph" w:customStyle="1" w:styleId="u">
    <w:name w:val="u"/>
    <w:basedOn w:val="a"/>
    <w:uiPriority w:val="99"/>
    <w:rsid w:val="00B52C0E"/>
    <w:pPr>
      <w:spacing w:after="0" w:line="240" w:lineRule="auto"/>
      <w:ind w:firstLine="32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i">
    <w:name w:val="uni"/>
    <w:basedOn w:val="a"/>
    <w:uiPriority w:val="99"/>
    <w:rsid w:val="00B52C0E"/>
    <w:pPr>
      <w:spacing w:after="0" w:line="240" w:lineRule="auto"/>
      <w:ind w:firstLine="32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ip">
    <w:name w:val="unip"/>
    <w:basedOn w:val="a"/>
    <w:uiPriority w:val="99"/>
    <w:rsid w:val="00B52C0E"/>
    <w:pPr>
      <w:spacing w:after="0" w:line="240" w:lineRule="auto"/>
      <w:ind w:firstLine="32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uiPriority w:val="99"/>
    <w:rsid w:val="00B52C0E"/>
    <w:pPr>
      <w:ind w:left="720"/>
    </w:pPr>
    <w:rPr>
      <w:rFonts w:ascii="Calibri" w:eastAsia="Times New Roman" w:hAnsi="Calibri" w:cs="Times New Roman"/>
    </w:rPr>
  </w:style>
  <w:style w:type="character" w:customStyle="1" w:styleId="af1">
    <w:name w:val="Основной текст_"/>
    <w:link w:val="10"/>
    <w:locked/>
    <w:rsid w:val="00B52C0E"/>
    <w:rPr>
      <w:shd w:val="clear" w:color="auto" w:fill="FFFFFF"/>
    </w:rPr>
  </w:style>
  <w:style w:type="paragraph" w:customStyle="1" w:styleId="10">
    <w:name w:val="Основной текст1"/>
    <w:basedOn w:val="a"/>
    <w:link w:val="af1"/>
    <w:rsid w:val="00B52C0E"/>
    <w:pPr>
      <w:shd w:val="clear" w:color="auto" w:fill="FFFFFF"/>
      <w:spacing w:before="240" w:after="600" w:line="240" w:lineRule="atLeast"/>
      <w:jc w:val="both"/>
    </w:pPr>
    <w:rPr>
      <w:rFonts w:eastAsiaTheme="minorHAnsi"/>
      <w:lang w:eastAsia="en-US"/>
    </w:rPr>
  </w:style>
  <w:style w:type="paragraph" w:customStyle="1" w:styleId="21">
    <w:name w:val="Основной текст с отступом 21"/>
    <w:basedOn w:val="a"/>
    <w:uiPriority w:val="99"/>
    <w:rsid w:val="00B52C0E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uiPriority w:val="99"/>
    <w:rsid w:val="00B52C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ja-JP"/>
    </w:rPr>
  </w:style>
  <w:style w:type="character" w:styleId="af2">
    <w:name w:val="footnote reference"/>
    <w:basedOn w:val="a0"/>
    <w:uiPriority w:val="99"/>
    <w:semiHidden/>
    <w:unhideWhenUsed/>
    <w:rsid w:val="00B52C0E"/>
    <w:rPr>
      <w:vertAlign w:val="superscript"/>
    </w:rPr>
  </w:style>
  <w:style w:type="character" w:styleId="af3">
    <w:name w:val="page number"/>
    <w:basedOn w:val="a0"/>
    <w:uiPriority w:val="99"/>
    <w:semiHidden/>
    <w:unhideWhenUsed/>
    <w:rsid w:val="00B52C0E"/>
    <w:rPr>
      <w:rFonts w:ascii="Times New Roman" w:eastAsiaTheme="minorEastAsia" w:hAnsi="Times New Roman" w:cstheme="minorBidi" w:hint="default"/>
      <w:bCs w:val="0"/>
      <w:iCs w:val="0"/>
      <w:szCs w:val="22"/>
      <w:lang w:val="ru-RU"/>
    </w:rPr>
  </w:style>
  <w:style w:type="character" w:customStyle="1" w:styleId="apple-converted-space">
    <w:name w:val="apple-converted-space"/>
    <w:basedOn w:val="a0"/>
    <w:rsid w:val="00B52C0E"/>
  </w:style>
  <w:style w:type="character" w:customStyle="1" w:styleId="HeaderChar">
    <w:name w:val="Header Char"/>
    <w:locked/>
    <w:rsid w:val="00B52C0E"/>
    <w:rPr>
      <w:rFonts w:ascii="Times New Roman" w:hAnsi="Times New Roman" w:cs="Times New Roman" w:hint="default"/>
    </w:rPr>
  </w:style>
  <w:style w:type="character" w:customStyle="1" w:styleId="FooterChar">
    <w:name w:val="Footer Char"/>
    <w:locked/>
    <w:rsid w:val="00B52C0E"/>
    <w:rPr>
      <w:rFonts w:ascii="Times New Roman" w:hAnsi="Times New Roman" w:cs="Times New Roman" w:hint="default"/>
    </w:rPr>
  </w:style>
  <w:style w:type="table" w:styleId="af4">
    <w:name w:val="Table Grid"/>
    <w:basedOn w:val="a1"/>
    <w:uiPriority w:val="59"/>
    <w:rsid w:val="00B52C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C0E"/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B52C0E"/>
    <w:pPr>
      <w:keepNext/>
      <w:autoSpaceDE w:val="0"/>
      <w:autoSpaceDN w:val="0"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B52C0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B52C0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52C0E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B52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note text"/>
    <w:basedOn w:val="a"/>
    <w:link w:val="a7"/>
    <w:uiPriority w:val="99"/>
    <w:semiHidden/>
    <w:unhideWhenUsed/>
    <w:rsid w:val="00B52C0E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uiPriority w:val="99"/>
    <w:semiHidden/>
    <w:rsid w:val="00B52C0E"/>
    <w:rPr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B52C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52C0E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B52C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52C0E"/>
    <w:rPr>
      <w:rFonts w:eastAsiaTheme="minorEastAsia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52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52C0E"/>
    <w:rPr>
      <w:rFonts w:ascii="Tahoma" w:eastAsiaTheme="minorEastAsia" w:hAnsi="Tahoma" w:cs="Tahoma"/>
      <w:sz w:val="16"/>
      <w:szCs w:val="16"/>
      <w:lang w:eastAsia="ru-RU"/>
    </w:rPr>
  </w:style>
  <w:style w:type="paragraph" w:styleId="ae">
    <w:name w:val="No Spacing"/>
    <w:uiPriority w:val="1"/>
    <w:qFormat/>
    <w:rsid w:val="00B52C0E"/>
    <w:pPr>
      <w:spacing w:after="0" w:line="240" w:lineRule="auto"/>
    </w:pPr>
    <w:rPr>
      <w:rFonts w:eastAsiaTheme="minorEastAsia"/>
      <w:lang w:eastAsia="ru-RU"/>
    </w:rPr>
  </w:style>
  <w:style w:type="paragraph" w:styleId="af">
    <w:name w:val="List Paragraph"/>
    <w:basedOn w:val="a"/>
    <w:uiPriority w:val="34"/>
    <w:qFormat/>
    <w:rsid w:val="00B52C0E"/>
    <w:pPr>
      <w:ind w:left="720"/>
      <w:contextualSpacing/>
    </w:pPr>
  </w:style>
  <w:style w:type="paragraph" w:customStyle="1" w:styleId="ConsPlusNonformat">
    <w:name w:val="ConsPlusNonformat"/>
    <w:uiPriority w:val="99"/>
    <w:rsid w:val="00B52C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B52C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Title">
    <w:name w:val="ConsTitle"/>
    <w:uiPriority w:val="99"/>
    <w:rsid w:val="00B52C0E"/>
    <w:pPr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ConsPlusNormal">
    <w:name w:val="ConsPlusNormal"/>
    <w:uiPriority w:val="99"/>
    <w:rsid w:val="00B52C0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B52C0E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Normal">
    <w:name w:val="ConsNormal"/>
    <w:uiPriority w:val="99"/>
    <w:rsid w:val="00B52C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0">
    <w:name w:val="Таблицы (моноширинный)"/>
    <w:basedOn w:val="a"/>
    <w:next w:val="a"/>
    <w:uiPriority w:val="99"/>
    <w:rsid w:val="00B52C0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val="en-US" w:bidi="en-US"/>
    </w:rPr>
  </w:style>
  <w:style w:type="paragraph" w:customStyle="1" w:styleId="u">
    <w:name w:val="u"/>
    <w:basedOn w:val="a"/>
    <w:uiPriority w:val="99"/>
    <w:rsid w:val="00B52C0E"/>
    <w:pPr>
      <w:spacing w:after="0" w:line="240" w:lineRule="auto"/>
      <w:ind w:firstLine="32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i">
    <w:name w:val="uni"/>
    <w:basedOn w:val="a"/>
    <w:uiPriority w:val="99"/>
    <w:rsid w:val="00B52C0E"/>
    <w:pPr>
      <w:spacing w:after="0" w:line="240" w:lineRule="auto"/>
      <w:ind w:firstLine="32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ip">
    <w:name w:val="unip"/>
    <w:basedOn w:val="a"/>
    <w:uiPriority w:val="99"/>
    <w:rsid w:val="00B52C0E"/>
    <w:pPr>
      <w:spacing w:after="0" w:line="240" w:lineRule="auto"/>
      <w:ind w:firstLine="32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uiPriority w:val="99"/>
    <w:rsid w:val="00B52C0E"/>
    <w:pPr>
      <w:ind w:left="720"/>
    </w:pPr>
    <w:rPr>
      <w:rFonts w:ascii="Calibri" w:eastAsia="Times New Roman" w:hAnsi="Calibri" w:cs="Times New Roman"/>
    </w:rPr>
  </w:style>
  <w:style w:type="character" w:customStyle="1" w:styleId="af1">
    <w:name w:val="Основной текст_"/>
    <w:link w:val="10"/>
    <w:locked/>
    <w:rsid w:val="00B52C0E"/>
    <w:rPr>
      <w:shd w:val="clear" w:color="auto" w:fill="FFFFFF"/>
    </w:rPr>
  </w:style>
  <w:style w:type="paragraph" w:customStyle="1" w:styleId="10">
    <w:name w:val="Основной текст1"/>
    <w:basedOn w:val="a"/>
    <w:link w:val="af1"/>
    <w:rsid w:val="00B52C0E"/>
    <w:pPr>
      <w:shd w:val="clear" w:color="auto" w:fill="FFFFFF"/>
      <w:spacing w:before="240" w:after="600" w:line="240" w:lineRule="atLeast"/>
      <w:jc w:val="both"/>
    </w:pPr>
    <w:rPr>
      <w:rFonts w:eastAsiaTheme="minorHAnsi"/>
      <w:lang w:eastAsia="en-US"/>
    </w:rPr>
  </w:style>
  <w:style w:type="paragraph" w:customStyle="1" w:styleId="21">
    <w:name w:val="Основной текст с отступом 21"/>
    <w:basedOn w:val="a"/>
    <w:uiPriority w:val="99"/>
    <w:rsid w:val="00B52C0E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uiPriority w:val="99"/>
    <w:rsid w:val="00B52C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ja-JP"/>
    </w:rPr>
  </w:style>
  <w:style w:type="character" w:styleId="af2">
    <w:name w:val="footnote reference"/>
    <w:basedOn w:val="a0"/>
    <w:uiPriority w:val="99"/>
    <w:semiHidden/>
    <w:unhideWhenUsed/>
    <w:rsid w:val="00B52C0E"/>
    <w:rPr>
      <w:vertAlign w:val="superscript"/>
    </w:rPr>
  </w:style>
  <w:style w:type="character" w:styleId="af3">
    <w:name w:val="page number"/>
    <w:basedOn w:val="a0"/>
    <w:uiPriority w:val="99"/>
    <w:semiHidden/>
    <w:unhideWhenUsed/>
    <w:rsid w:val="00B52C0E"/>
    <w:rPr>
      <w:rFonts w:ascii="Times New Roman" w:eastAsiaTheme="minorEastAsia" w:hAnsi="Times New Roman" w:cstheme="minorBidi" w:hint="default"/>
      <w:bCs w:val="0"/>
      <w:iCs w:val="0"/>
      <w:szCs w:val="22"/>
      <w:lang w:val="ru-RU"/>
    </w:rPr>
  </w:style>
  <w:style w:type="character" w:customStyle="1" w:styleId="apple-converted-space">
    <w:name w:val="apple-converted-space"/>
    <w:basedOn w:val="a0"/>
    <w:rsid w:val="00B52C0E"/>
  </w:style>
  <w:style w:type="character" w:customStyle="1" w:styleId="HeaderChar">
    <w:name w:val="Header Char"/>
    <w:locked/>
    <w:rsid w:val="00B52C0E"/>
    <w:rPr>
      <w:rFonts w:ascii="Times New Roman" w:hAnsi="Times New Roman" w:cs="Times New Roman" w:hint="default"/>
    </w:rPr>
  </w:style>
  <w:style w:type="character" w:customStyle="1" w:styleId="FooterChar">
    <w:name w:val="Footer Char"/>
    <w:locked/>
    <w:rsid w:val="00B52C0E"/>
    <w:rPr>
      <w:rFonts w:ascii="Times New Roman" w:hAnsi="Times New Roman" w:cs="Times New Roman" w:hint="default"/>
    </w:rPr>
  </w:style>
  <w:style w:type="table" w:styleId="af4">
    <w:name w:val="Table Grid"/>
    <w:basedOn w:val="a1"/>
    <w:uiPriority w:val="59"/>
    <w:rsid w:val="00B52C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3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5254EF037BA1A0D506C52868712940E909BE030C0EAE66A0DCAFE77F650D3B5A78430CEBD4D44051e828J" TargetMode="External"/><Relationship Id="rId18" Type="http://schemas.openxmlformats.org/officeDocument/2006/relationships/hyperlink" Target="consultantplus://offline/ref=5254EF037BA1A0D506C52868712940E909BE030C0EAE66A0DCAFE77F650D3B5A78430CEBD4D44051e828J" TargetMode="External"/><Relationship Id="rId26" Type="http://schemas.openxmlformats.org/officeDocument/2006/relationships/hyperlink" Target="consultantplus://offline/ref=5254EF037BA1A0D506C52868712940E909BE030C0EAE66A0DCAFE77F650D3B5A78430CEBD4D44051e828J" TargetMode="External"/><Relationship Id="rId39" Type="http://schemas.openxmlformats.org/officeDocument/2006/relationships/hyperlink" Target="consultantplus://offline/ref=5254EF037BA1A0D506C52868712940E909BE030C0EAE66A0DCAFE77F650D3B5A78430CEBD4D44051e828J" TargetMode="External"/><Relationship Id="rId21" Type="http://schemas.openxmlformats.org/officeDocument/2006/relationships/hyperlink" Target="consultantplus://offline/ref=5254EF037BA1A0D506C52868712940E909BE030C0EAE66A0DCAFE77F650D3B5A78430CEBD4D44251e82BJ" TargetMode="External"/><Relationship Id="rId34" Type="http://schemas.openxmlformats.org/officeDocument/2006/relationships/hyperlink" Target="consultantplus://offline/ref=5254EF037BA1A0D506C52868712940E909BE030C0EAE66A0DCAFE77F650D3B5A78430CEBD4D44251e82BJ" TargetMode="External"/><Relationship Id="rId42" Type="http://schemas.openxmlformats.org/officeDocument/2006/relationships/hyperlink" Target="consultantplus://offline/ref=5254EF037BA1A0D506C52868712940E909BE030C0EAE66A0DCAFE77F650D3B5A78430CEBD4D44051e828J" TargetMode="External"/><Relationship Id="rId47" Type="http://schemas.openxmlformats.org/officeDocument/2006/relationships/hyperlink" Target="consultantplus://offline/ref=5254EF037BA1A0D506C52868712940E909BE030C0EAE66A0DCAFE77F650D3B5A78430CEBD4D44051e828J" TargetMode="External"/><Relationship Id="rId50" Type="http://schemas.openxmlformats.org/officeDocument/2006/relationships/hyperlink" Target="consultantplus://offline/ref=5254EF037BA1A0D506C52868712940E909BE030C0EAE66A0DCAFE77F650D3B5A78430CEBD4D44051e828J" TargetMode="External"/><Relationship Id="rId55" Type="http://schemas.openxmlformats.org/officeDocument/2006/relationships/hyperlink" Target="consultantplus://offline/ref=5254EF037BA1A0D506C52868712940E909BE030C0EAE66A0DCAFE77F650D3B5A78430CEBD4D44359e823J" TargetMode="External"/><Relationship Id="rId7" Type="http://schemas.openxmlformats.org/officeDocument/2006/relationships/hyperlink" Target="consultantplus://offline/ref=5254EF037BA1A0D506C52868712940E909BE030C0EAE66A0DCAFE77F650D3B5A78430CEBD4D44051e828J" TargetMode="External"/><Relationship Id="rId12" Type="http://schemas.openxmlformats.org/officeDocument/2006/relationships/hyperlink" Target="consultantplus://offline/ref=5254EF037BA1A0D506C52868712940E909BE030C0EAE66A0DCAFE77F650D3B5A78430CEBD4D44050e829J" TargetMode="External"/><Relationship Id="rId17" Type="http://schemas.openxmlformats.org/officeDocument/2006/relationships/hyperlink" Target="consultantplus://offline/ref=5254EF037BA1A0D506C52868712940E900BA050B04A73BAAD4F6EB7D6202644D7F0A00EAD4D447e526J" TargetMode="External"/><Relationship Id="rId25" Type="http://schemas.openxmlformats.org/officeDocument/2006/relationships/hyperlink" Target="consultantplus://offline/ref=5254EF037BA1A0D506C52868712940E909BE030C0EAE66A0DCAFE77F650D3B5A78430CEBD4D44050e829J" TargetMode="External"/><Relationship Id="rId33" Type="http://schemas.openxmlformats.org/officeDocument/2006/relationships/hyperlink" Target="consultantplus://offline/ref=5254EF037BA1A0D506C52868712940E909BE030C0EAE66A0DCAFE77F650D3B5A78430CEBD4D44051e828J" TargetMode="External"/><Relationship Id="rId38" Type="http://schemas.openxmlformats.org/officeDocument/2006/relationships/hyperlink" Target="consultantplus://offline/ref=5254EF037BA1A0D506C52868712940E909BE030C0EAE66A0DCAFE77F650D3B5A78430CEBD4D44251e82BJ" TargetMode="External"/><Relationship Id="rId46" Type="http://schemas.openxmlformats.org/officeDocument/2006/relationships/hyperlink" Target="consultantplus://offline/ref=5254EF037BA1A0D506C52868712940E909BE030C0EAE66A0DCAFE77F650D3B5A78430CEBD4D44050e82AJ" TargetMode="External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5254EF037BA1A0D506C52868712940E909BE030C0EAE66A0DCAFE77F650D3B5A78430CEBD4D44251e82BJ" TargetMode="External"/><Relationship Id="rId20" Type="http://schemas.openxmlformats.org/officeDocument/2006/relationships/hyperlink" Target="consultantplus://offline/ref=5254EF037BA1A0D506C52868712940E909BE030C0EAE66A0DCAFE77F650D3B5A78430CEBD4D44050e82EJ" TargetMode="External"/><Relationship Id="rId29" Type="http://schemas.openxmlformats.org/officeDocument/2006/relationships/hyperlink" Target="consultantplus://offline/ref=5254EF037BA1A0D506C52868712940E909BE030C0EAE66A0DCAFE77F650D3B5A78430CEBD4D44051e828J" TargetMode="External"/><Relationship Id="rId41" Type="http://schemas.openxmlformats.org/officeDocument/2006/relationships/hyperlink" Target="consultantplus://offline/ref=5254EF037BA1A0D506C52868712940E909BE030C0EAE66A0DCAFE77F650D3B5A78430CEBD4D44051e828J" TargetMode="External"/><Relationship Id="rId54" Type="http://schemas.openxmlformats.org/officeDocument/2006/relationships/hyperlink" Target="consultantplus://offline/ref=5254EF037BA1A0D506C52171762940E90BBC0A0004A966A0DCAFE77F65e02DJ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254EF037BA1A0D506C52868712940E909BE030C0EAE66A0DCAFE77F650D3B5A78430CEBD4D44357e822J" TargetMode="External"/><Relationship Id="rId11" Type="http://schemas.openxmlformats.org/officeDocument/2006/relationships/hyperlink" Target="consultantplus://offline/ref=5254EF037BA1A0D506C52868712940E909BE030C0EAE66A0DCAFE77F650D3B5A78430CEBD4D44252e82BJ" TargetMode="External"/><Relationship Id="rId24" Type="http://schemas.openxmlformats.org/officeDocument/2006/relationships/hyperlink" Target="consultantplus://offline/ref=5254EF037BA1A0D506C52868712940E909BE030C0EAE66A0DCAFE77F650D3B5A78430CEBD4D44252e82BJ" TargetMode="External"/><Relationship Id="rId32" Type="http://schemas.openxmlformats.org/officeDocument/2006/relationships/hyperlink" Target="consultantplus://offline/ref=5254EF037BA1A0D506C52868712940E909BE030C0EAE66A0DCAFE77F650D3B5A78430CEBD4D44050e82CJ" TargetMode="External"/><Relationship Id="rId37" Type="http://schemas.openxmlformats.org/officeDocument/2006/relationships/hyperlink" Target="consultantplus://offline/ref=5254EF037BA1A0D506C52868712940E909BE030C0EAE66A0DCAFE77F650D3B5A78430CEBD4D44051e828J" TargetMode="External"/><Relationship Id="rId40" Type="http://schemas.openxmlformats.org/officeDocument/2006/relationships/hyperlink" Target="consultantplus://offline/ref=5254EF037BA1A0D506C52868712940E909BE030C0EAE66A0DCAFE77F650D3B5A78430CEBD4D44252e82BJ" TargetMode="External"/><Relationship Id="rId45" Type="http://schemas.openxmlformats.org/officeDocument/2006/relationships/hyperlink" Target="consultantplus://offline/ref=5254EF037BA1A0D506C52868712940E909BE030C0EAE66A0DCAFE77F650D3B5A78430CEBD4D44050e822J" TargetMode="External"/><Relationship Id="rId53" Type="http://schemas.openxmlformats.org/officeDocument/2006/relationships/hyperlink" Target="consultantplus://offline/ref=5254EF037BA1A0D506C52868712940E909BE030C0EAE66A0DCAFE77F650D3B5A78430CEBD4D44252e82BJ" TargetMode="External"/><Relationship Id="rId58" Type="http://schemas.openxmlformats.org/officeDocument/2006/relationships/hyperlink" Target="consultantplus://offline/ref=5254EF037BA1A0D506C52868712940E909BE030C0EAE66A0DCAFE77F650D3B5A78430CEBD4D44357e822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254EF037BA1A0D506C52868712940E909BE030C0EAE66A0DCAFE77F650D3B5A78430CEBD4D44252e82BJ" TargetMode="External"/><Relationship Id="rId23" Type="http://schemas.openxmlformats.org/officeDocument/2006/relationships/hyperlink" Target="consultantplus://offline/ref=5254EF037BA1A0D506C52868712940E900BA050B04A73BAAD4F6EB7D6202644D7F0A00EAD4D447e526J" TargetMode="External"/><Relationship Id="rId28" Type="http://schemas.openxmlformats.org/officeDocument/2006/relationships/hyperlink" Target="consultantplus://offline/ref=5254EF037BA1A0D506C52868712940E909BE030C0EAE66A0DCAFE77F650D3B5A78430CEBD4D44252e82BJ" TargetMode="External"/><Relationship Id="rId36" Type="http://schemas.openxmlformats.org/officeDocument/2006/relationships/hyperlink" Target="consultantplus://offline/ref=5254EF037BA1A0D506C52868712940E909BE030C0EAE66A0DCAFE77F650D3B5A78430CEBD4D44251e82BJ" TargetMode="External"/><Relationship Id="rId49" Type="http://schemas.openxmlformats.org/officeDocument/2006/relationships/hyperlink" Target="consultantplus://offline/ref=5254EF037BA1A0D506C52868712940E909BE030C0EAE66A0DCAFE77F650D3B5A78430CEBD4D44050e823J" TargetMode="External"/><Relationship Id="rId57" Type="http://schemas.openxmlformats.org/officeDocument/2006/relationships/hyperlink" Target="consultantplus://offline/ref=5254EF037BA1A0D506C52868712940E909BE000A0CA966A0DCAFE77F65e02DJ" TargetMode="External"/><Relationship Id="rId10" Type="http://schemas.openxmlformats.org/officeDocument/2006/relationships/hyperlink" Target="consultantplus://offline/ref=5254EF037BA1A0D506C52868712940E901B50B0D0CA73BAAD4F6EB7D6202644D7F0Ae020J" TargetMode="External"/><Relationship Id="rId19" Type="http://schemas.openxmlformats.org/officeDocument/2006/relationships/hyperlink" Target="consultantplus://offline/ref=5254EF037BA1A0D506C52868712940E900BA050B04A73BAAD4F6EB7D6202644D7F0A00EAD4D447e526J" TargetMode="External"/><Relationship Id="rId31" Type="http://schemas.openxmlformats.org/officeDocument/2006/relationships/hyperlink" Target="consultantplus://offline/ref=5254EF037BA1A0D506C52868712940E909BE030C0EAE66A0DCAFE77F650D3B5A78430CEBD4D44050e82FJ" TargetMode="External"/><Relationship Id="rId44" Type="http://schemas.openxmlformats.org/officeDocument/2006/relationships/hyperlink" Target="consultantplus://offline/ref=5254EF037BA1A0D506C52868712940E909BE030C0EAE66A0DCAFE77F650D3B5A78430CEBD4D44050e82DJ" TargetMode="External"/><Relationship Id="rId52" Type="http://schemas.openxmlformats.org/officeDocument/2006/relationships/hyperlink" Target="consultantplus://offline/ref=5254EF037BA1A0D506C52171762940E90BBC0A0004A966A0DCAFE77F65e02DJ" TargetMode="External"/><Relationship Id="rId6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254EF037BA1A0D506C52868712940E909BE030C0EAE66A0DCAFE77F650D3B5A78430CEBD4D44051e828J" TargetMode="External"/><Relationship Id="rId14" Type="http://schemas.openxmlformats.org/officeDocument/2006/relationships/hyperlink" Target="consultantplus://offline/ref=5254EF037BA1A0D506C52868712940E909BE030C0EAE66A0DCAFE77F650D3B5A78430CEBD4D44051e828J" TargetMode="External"/><Relationship Id="rId22" Type="http://schemas.openxmlformats.org/officeDocument/2006/relationships/hyperlink" Target="consultantplus://offline/ref=5254EF037BA1A0D506C52868712940E909BE030C0EAE66A0DCAFE77F650D3B5A78430CEBD4D44051e828J" TargetMode="External"/><Relationship Id="rId27" Type="http://schemas.openxmlformats.org/officeDocument/2006/relationships/hyperlink" Target="consultantplus://offline/ref=5254EF037BA1A0D506C52868712940E909BE030C0EAE66A0DCAFE77F650D3B5A78430CEBD4D44051e828J" TargetMode="External"/><Relationship Id="rId30" Type="http://schemas.openxmlformats.org/officeDocument/2006/relationships/hyperlink" Target="consultantplus://offline/ref=5254EF037BA1A0D506C52868712940E909BE030C0EAE66A0DCAFE77F650D3B5A78430CEBD4D44251e82BJ" TargetMode="External"/><Relationship Id="rId35" Type="http://schemas.openxmlformats.org/officeDocument/2006/relationships/hyperlink" Target="consultantplus://offline/ref=5254EF037BA1A0D506C52868712940E909BE030C0EAE66A0DCAFE77F650D3B5A78430CEBD4D44051e828J" TargetMode="External"/><Relationship Id="rId43" Type="http://schemas.openxmlformats.org/officeDocument/2006/relationships/hyperlink" Target="consultantplus://offline/ref=5254EF037BA1A0D506C52868712940E909BE030C0EAE66A0DCAFE77F650D3B5A78430CEBD4D44252e82BJ" TargetMode="External"/><Relationship Id="rId48" Type="http://schemas.openxmlformats.org/officeDocument/2006/relationships/hyperlink" Target="consultantplus://offline/ref=5254EF037BA1A0D506C52868712940E909BE030C0EAE66A0DCAFE77F650D3B5A78430CEBD4D44251e82BJ" TargetMode="External"/><Relationship Id="rId56" Type="http://schemas.openxmlformats.org/officeDocument/2006/relationships/hyperlink" Target="consultantplus://offline/ref=5254EF037BA1A0D506C52868712940E909BE030C0EAE66A0DCAFE77F650D3B5A78430CEBD4D44050e82AJ" TargetMode="External"/><Relationship Id="rId8" Type="http://schemas.openxmlformats.org/officeDocument/2006/relationships/hyperlink" Target="consultantplus://offline/ref=5254EF037BA1A0D506C52868712940E909BE030C0EAE66A0DCAFE77F650D3B5A78430CEBD4D44251e82BJ" TargetMode="External"/><Relationship Id="rId51" Type="http://schemas.openxmlformats.org/officeDocument/2006/relationships/hyperlink" Target="consultantplus://offline/ref=5254EF037BA1A0D506C52868712940E909BE030C0EAE66A0DCAFE77F650D3B5A78430CEBD4D44251e82BJ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8169</Words>
  <Characters>46567</Characters>
  <Application>Microsoft Office Word</Application>
  <DocSecurity>0</DocSecurity>
  <Lines>388</Lines>
  <Paragraphs>109</Paragraphs>
  <ScaleCrop>false</ScaleCrop>
  <Company>SPecialiST RePack</Company>
  <LinksUpToDate>false</LinksUpToDate>
  <CharactersWithSpaces>54627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GLOK</dc:creator>
  <cp:keywords/>
  <dc:description/>
  <cp:lastModifiedBy>GLOK</cp:lastModifiedBy>
  <cp:revision>2</cp:revision>
  <dcterms:created xsi:type="dcterms:W3CDTF">2017-03-20T17:19:00Z</dcterms:created>
  <dcterms:modified xsi:type="dcterms:W3CDTF">2017-03-20T17:22:00Z</dcterms:modified>
</cp:coreProperties>
</file>